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D57" w:rsidRPr="00B443FF" w:rsidRDefault="00B15D3C" w:rsidP="00B15D3C">
      <w:pPr>
        <w:spacing w:after="0"/>
        <w:ind w:left="2790"/>
        <w:jc w:val="right"/>
        <w:rPr>
          <w:rFonts w:ascii="Arial" w:hAnsi="Arial" w:cs="Arial"/>
          <w:sz w:val="24"/>
          <w:szCs w:val="24"/>
          <w:lang w:val="mn-MN"/>
        </w:rPr>
      </w:pPr>
      <w:r w:rsidRPr="001C13C2">
        <w:rPr>
          <w:rFonts w:ascii="Arial" w:hAnsi="Arial" w:cs="Arial"/>
          <w:sz w:val="24"/>
          <w:szCs w:val="24"/>
          <w:lang w:val="mn-MN"/>
        </w:rPr>
        <w:t>Сургуулийн захирлын зөвлөлийн 20 ... оны ... дугаар сарын ...-ны өдрийн хурлаар хэлэлцэж шинэчлэн батлав</w:t>
      </w:r>
      <w:r w:rsidR="005D5A0C" w:rsidRPr="00B443FF">
        <w:rPr>
          <w:rFonts w:ascii="Arial" w:hAnsi="Arial" w:cs="Arial"/>
          <w:sz w:val="24"/>
          <w:szCs w:val="24"/>
          <w:lang w:val="mn-MN"/>
        </w:rPr>
        <w:t>.</w:t>
      </w:r>
    </w:p>
    <w:p w:rsidR="007B3234" w:rsidRPr="00B443FF" w:rsidRDefault="005D5A0C" w:rsidP="00B443FF">
      <w:pPr>
        <w:pStyle w:val="Style"/>
        <w:spacing w:before="100" w:beforeAutospacing="1" w:line="276" w:lineRule="auto"/>
        <w:jc w:val="center"/>
        <w:rPr>
          <w:rFonts w:ascii="Arial" w:hAnsi="Arial" w:cs="Arial"/>
          <w:b/>
          <w:lang w:val="mn-MN"/>
        </w:rPr>
      </w:pPr>
      <w:r w:rsidRPr="00B443FF">
        <w:rPr>
          <w:rFonts w:ascii="Arial" w:hAnsi="Arial" w:cs="Arial"/>
          <w:b/>
          <w:lang w:val="mn-MN"/>
        </w:rPr>
        <w:t>УУЛ УУРХАЙ ЭРЧИМ ХҮЧНИЙ ПОЛИТЕНИК КОЛЛЕЖИЙН СУРАЛЦАГЧИЙН</w:t>
      </w:r>
      <w:r w:rsidR="00363D57" w:rsidRPr="00B443FF">
        <w:rPr>
          <w:rFonts w:ascii="Arial" w:hAnsi="Arial" w:cs="Arial"/>
          <w:b/>
        </w:rPr>
        <w:t xml:space="preserve"> ЁС З</w:t>
      </w:r>
      <w:r w:rsidR="00363D57" w:rsidRPr="00B443FF">
        <w:rPr>
          <w:rFonts w:ascii="Arial" w:hAnsi="Arial" w:cs="Arial"/>
          <w:b/>
          <w:lang w:val="mn-MN"/>
        </w:rPr>
        <w:t>Ү</w:t>
      </w:r>
      <w:r w:rsidR="00363D57" w:rsidRPr="00B443FF">
        <w:rPr>
          <w:rFonts w:ascii="Arial" w:hAnsi="Arial" w:cs="Arial"/>
          <w:b/>
        </w:rPr>
        <w:t>ЙН</w:t>
      </w:r>
      <w:r w:rsidR="00363D57" w:rsidRPr="00B443FF">
        <w:rPr>
          <w:rFonts w:ascii="Arial" w:hAnsi="Arial" w:cs="Arial"/>
          <w:b/>
          <w:lang w:val="mn-MN"/>
        </w:rPr>
        <w:t xml:space="preserve"> </w:t>
      </w:r>
      <w:r w:rsidR="00363D57" w:rsidRPr="00B443FF">
        <w:rPr>
          <w:rFonts w:ascii="Arial" w:hAnsi="Arial" w:cs="Arial"/>
          <w:b/>
        </w:rPr>
        <w:t>ДҮРЭМ</w:t>
      </w:r>
    </w:p>
    <w:p w:rsidR="007B3234" w:rsidRPr="00B443FF" w:rsidRDefault="007B3234" w:rsidP="00B443FF">
      <w:pPr>
        <w:pStyle w:val="Style"/>
        <w:spacing w:line="276" w:lineRule="auto"/>
        <w:jc w:val="both"/>
        <w:rPr>
          <w:rFonts w:ascii="Arial" w:hAnsi="Arial" w:cs="Arial"/>
          <w:b/>
          <w:lang w:val="mn-MN"/>
        </w:rPr>
      </w:pPr>
    </w:p>
    <w:p w:rsidR="00363D57" w:rsidRPr="00B443FF" w:rsidRDefault="00363D57" w:rsidP="00B443FF">
      <w:pPr>
        <w:pStyle w:val="Style"/>
        <w:spacing w:line="276" w:lineRule="auto"/>
        <w:jc w:val="both"/>
        <w:rPr>
          <w:rFonts w:ascii="Arial" w:hAnsi="Arial" w:cs="Arial"/>
          <w:b/>
          <w:lang w:val="mn-MN"/>
        </w:rPr>
      </w:pPr>
      <w:r w:rsidRPr="00B443FF">
        <w:rPr>
          <w:rFonts w:ascii="Arial" w:hAnsi="Arial" w:cs="Arial"/>
          <w:b/>
          <w:lang w:val="mn-MN"/>
        </w:rPr>
        <w:t>Нэг.Нийтлэг үндэслэл</w:t>
      </w:r>
    </w:p>
    <w:p w:rsidR="00363D57"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rPr>
        <w:t>1.</w:t>
      </w:r>
      <w:r w:rsidRPr="00B443FF">
        <w:rPr>
          <w:rFonts w:ascii="Arial" w:hAnsi="Arial" w:cs="Arial"/>
          <w:lang w:val="mn-MN"/>
        </w:rPr>
        <w:t>1.Энэхүү дүрмийн зорилго нь тус их сургуульд суралцаж буй</w:t>
      </w:r>
      <w:r w:rsidR="005D5A0C" w:rsidRPr="00B443FF">
        <w:rPr>
          <w:rFonts w:ascii="Arial" w:hAnsi="Arial" w:cs="Arial"/>
        </w:rPr>
        <w:t xml:space="preserve">  </w:t>
      </w:r>
      <w:r w:rsidR="005D5A0C" w:rsidRPr="00B443FF">
        <w:rPr>
          <w:rFonts w:ascii="Arial" w:hAnsi="Arial" w:cs="Arial"/>
          <w:lang w:val="mn-MN"/>
        </w:rPr>
        <w:t>суралцагчид</w:t>
      </w:r>
      <w:r w:rsidRPr="00B443FF">
        <w:rPr>
          <w:rFonts w:ascii="Arial" w:hAnsi="Arial" w:cs="Arial"/>
        </w:rPr>
        <w:t xml:space="preserve"> </w:t>
      </w:r>
      <w:r w:rsidRPr="00B443FF">
        <w:rPr>
          <w:rFonts w:ascii="Arial" w:hAnsi="Arial" w:cs="Arial"/>
          <w:lang w:val="mn-MN"/>
        </w:rPr>
        <w:t xml:space="preserve">суралцах үйл ажиллагаанд дагаж мөрдүүлэхээр тогтоосон дүрэм, журмыг хэрэгжүүлэх, </w:t>
      </w:r>
      <w:r w:rsidR="005D5A0C" w:rsidRPr="00B443FF">
        <w:rPr>
          <w:rFonts w:ascii="Arial" w:hAnsi="Arial" w:cs="Arial"/>
          <w:lang w:val="mn-MN"/>
        </w:rPr>
        <w:t>Өнөөгийн эрэлт хэрэгцээнд нийцсэн , мэдлэг, чадвар, хандлагад тулгуурласан үндэсний шилдэг мэргэжилтэй ажи</w:t>
      </w:r>
      <w:r w:rsidR="00A414D2" w:rsidRPr="00B443FF">
        <w:rPr>
          <w:rFonts w:ascii="Arial" w:hAnsi="Arial" w:cs="Arial"/>
          <w:lang w:val="mn-MN"/>
        </w:rPr>
        <w:t>лчин ажилтан бэлтгэх үйл ажиллаг</w:t>
      </w:r>
      <w:r w:rsidR="005D5A0C" w:rsidRPr="00B443FF">
        <w:rPr>
          <w:rFonts w:ascii="Arial" w:hAnsi="Arial" w:cs="Arial"/>
          <w:lang w:val="mn-MN"/>
        </w:rPr>
        <w:t>аанд баримтлах ёс зүйн зарчим</w:t>
      </w:r>
      <w:r w:rsidRPr="00B443FF">
        <w:rPr>
          <w:rFonts w:ascii="Arial" w:hAnsi="Arial" w:cs="Arial"/>
          <w:lang w:val="mn-MN"/>
        </w:rPr>
        <w:t>, хэм хэмжээг тогтоож , түүнийг дагаж мөрдөж сахин биелүүлэх, ёс зүйн зөрчлөөс урьдчилан сэргийлэх,</w:t>
      </w:r>
      <w:r w:rsidRPr="00B443FF">
        <w:rPr>
          <w:rFonts w:ascii="Arial" w:hAnsi="Arial" w:cs="Arial"/>
        </w:rPr>
        <w:t xml:space="preserve"> </w:t>
      </w:r>
      <w:r w:rsidR="005D5A0C" w:rsidRPr="00B443FF">
        <w:rPr>
          <w:rFonts w:ascii="Arial" w:hAnsi="Arial" w:cs="Arial"/>
          <w:lang w:val="mn-MN"/>
        </w:rPr>
        <w:t>суралцагч</w:t>
      </w:r>
      <w:r w:rsidRPr="00B443FF">
        <w:rPr>
          <w:rFonts w:ascii="Arial" w:hAnsi="Arial" w:cs="Arial"/>
        </w:rPr>
        <w:t>, сургуулийн захиргаа</w:t>
      </w:r>
      <w:r w:rsidRPr="00B443FF">
        <w:rPr>
          <w:rFonts w:ascii="Arial" w:hAnsi="Arial" w:cs="Arial"/>
          <w:lang w:val="mn-MN"/>
        </w:rPr>
        <w:t xml:space="preserve">, </w:t>
      </w:r>
      <w:r w:rsidRPr="00B443FF">
        <w:rPr>
          <w:rFonts w:ascii="Arial" w:hAnsi="Arial" w:cs="Arial"/>
        </w:rPr>
        <w:t xml:space="preserve">хамт олны хооронд </w:t>
      </w:r>
      <w:r w:rsidRPr="00B443FF">
        <w:rPr>
          <w:rFonts w:ascii="Arial" w:hAnsi="Arial" w:cs="Arial"/>
          <w:lang w:val="mn-MN"/>
        </w:rPr>
        <w:t>үү</w:t>
      </w:r>
      <w:r w:rsidRPr="00B443FF">
        <w:rPr>
          <w:rFonts w:ascii="Arial" w:hAnsi="Arial" w:cs="Arial"/>
        </w:rPr>
        <w:t>сэх ёс з</w:t>
      </w:r>
      <w:r w:rsidRPr="00B443FF">
        <w:rPr>
          <w:rFonts w:ascii="Arial" w:hAnsi="Arial" w:cs="Arial"/>
          <w:lang w:val="mn-MN"/>
        </w:rPr>
        <w:t>ү</w:t>
      </w:r>
      <w:r w:rsidRPr="00B443FF">
        <w:rPr>
          <w:rFonts w:ascii="Arial" w:hAnsi="Arial" w:cs="Arial"/>
        </w:rPr>
        <w:t>йн харилцааг төлө</w:t>
      </w:r>
      <w:bookmarkStart w:id="0" w:name="_GoBack"/>
      <w:bookmarkEnd w:id="0"/>
      <w:r w:rsidRPr="00B443FF">
        <w:rPr>
          <w:rFonts w:ascii="Arial" w:hAnsi="Arial" w:cs="Arial"/>
        </w:rPr>
        <w:t>вш</w:t>
      </w:r>
      <w:r w:rsidRPr="00B443FF">
        <w:rPr>
          <w:rFonts w:ascii="Arial" w:hAnsi="Arial" w:cs="Arial"/>
          <w:lang w:val="mn-MN"/>
        </w:rPr>
        <w:t>үү</w:t>
      </w:r>
      <w:r w:rsidRPr="00B443FF">
        <w:rPr>
          <w:rFonts w:ascii="Arial" w:hAnsi="Arial" w:cs="Arial"/>
        </w:rPr>
        <w:t xml:space="preserve">лэх, </w:t>
      </w:r>
      <w:r w:rsidRPr="00B443FF">
        <w:rPr>
          <w:rFonts w:ascii="Arial" w:hAnsi="Arial" w:cs="Arial"/>
          <w:lang w:val="mn-MN"/>
        </w:rPr>
        <w:t xml:space="preserve">ёс зүйн зөрчил гаргасан этгээдэд хариуцлага хүлээлгэхтэй холбогдсон харилцааг зохицуулахад оршино. </w:t>
      </w:r>
    </w:p>
    <w:p w:rsidR="00363D57" w:rsidRPr="00B443FF" w:rsidRDefault="00363D57" w:rsidP="00B443FF">
      <w:pPr>
        <w:pStyle w:val="Style"/>
        <w:spacing w:before="1" w:beforeAutospacing="1" w:after="1" w:afterAutospacing="1" w:line="276" w:lineRule="auto"/>
        <w:ind w:firstLine="720"/>
        <w:rPr>
          <w:rFonts w:ascii="Arial" w:hAnsi="Arial" w:cs="Arial"/>
          <w:lang w:val="mn-MN"/>
        </w:rPr>
      </w:pPr>
      <w:r w:rsidRPr="00B443FF">
        <w:rPr>
          <w:rFonts w:ascii="Arial" w:hAnsi="Arial" w:cs="Arial"/>
        </w:rPr>
        <w:t>1.</w:t>
      </w:r>
      <w:r w:rsidR="005D5A0C" w:rsidRPr="00B443FF">
        <w:rPr>
          <w:rFonts w:ascii="Arial" w:hAnsi="Arial" w:cs="Arial"/>
          <w:lang w:val="mn-MN"/>
        </w:rPr>
        <w:t>2.Суралцагчийн</w:t>
      </w:r>
      <w:r w:rsidRPr="00B443FF">
        <w:rPr>
          <w:rFonts w:ascii="Arial" w:hAnsi="Arial" w:cs="Arial"/>
          <w:lang w:val="mn-MN"/>
        </w:rPr>
        <w:t xml:space="preserve"> </w:t>
      </w:r>
      <w:r w:rsidRPr="00B443FF">
        <w:rPr>
          <w:rFonts w:ascii="Arial" w:hAnsi="Arial" w:cs="Arial"/>
        </w:rPr>
        <w:t xml:space="preserve">ёс зvйн </w:t>
      </w:r>
      <w:r w:rsidRPr="00B443FF">
        <w:rPr>
          <w:rFonts w:ascii="Arial" w:hAnsi="Arial" w:cs="Arial"/>
          <w:lang w:val="mn-MN"/>
        </w:rPr>
        <w:t xml:space="preserve">энэхүү </w:t>
      </w:r>
      <w:r w:rsidR="005D5A0C" w:rsidRPr="00B443FF">
        <w:rPr>
          <w:rFonts w:ascii="Arial" w:hAnsi="Arial" w:cs="Arial"/>
        </w:rPr>
        <w:t xml:space="preserve">дvрэм нь </w:t>
      </w:r>
      <w:r w:rsidR="005D5A0C" w:rsidRPr="00B443FF">
        <w:rPr>
          <w:rFonts w:ascii="Arial" w:hAnsi="Arial" w:cs="Arial"/>
          <w:lang w:val="mn-MN"/>
        </w:rPr>
        <w:t>УУЭХПТК</w:t>
      </w:r>
      <w:r w:rsidRPr="00B443FF">
        <w:rPr>
          <w:rFonts w:ascii="Arial" w:hAnsi="Arial" w:cs="Arial"/>
        </w:rPr>
        <w:t xml:space="preserve">-ийн </w:t>
      </w:r>
      <w:r w:rsidR="007B3234" w:rsidRPr="00B443FF">
        <w:rPr>
          <w:rFonts w:ascii="Arial" w:hAnsi="Arial" w:cs="Arial"/>
          <w:lang w:val="mn-MN"/>
        </w:rPr>
        <w:t xml:space="preserve">дүрмийн </w:t>
      </w:r>
      <w:r w:rsidRPr="00B443FF">
        <w:rPr>
          <w:rFonts w:ascii="Arial" w:hAnsi="Arial" w:cs="Arial"/>
        </w:rPr>
        <w:t>бvрэлдэхvvн хэсэг</w:t>
      </w:r>
      <w:r w:rsidR="007B3234" w:rsidRPr="00B443FF">
        <w:rPr>
          <w:rFonts w:ascii="Arial" w:hAnsi="Arial" w:cs="Arial"/>
          <w:lang w:val="mn-MN"/>
        </w:rPr>
        <w:t xml:space="preserve"> </w:t>
      </w:r>
      <w:r w:rsidRPr="00B443FF">
        <w:rPr>
          <w:rFonts w:ascii="Arial" w:hAnsi="Arial" w:cs="Arial"/>
        </w:rPr>
        <w:t xml:space="preserve">мєн. </w:t>
      </w:r>
    </w:p>
    <w:p w:rsidR="00363D57" w:rsidRPr="00B443FF" w:rsidRDefault="009F1A88" w:rsidP="00B443FF">
      <w:pPr>
        <w:pStyle w:val="Style"/>
        <w:spacing w:before="1" w:beforeAutospacing="1" w:after="1" w:afterAutospacing="1" w:line="276" w:lineRule="auto"/>
        <w:ind w:firstLine="720"/>
        <w:jc w:val="both"/>
        <w:rPr>
          <w:rFonts w:ascii="Arial" w:hAnsi="Arial" w:cs="Arial"/>
          <w:lang w:val="mn-MN"/>
        </w:rPr>
      </w:pPr>
      <w:r w:rsidRPr="00B443FF">
        <w:rPr>
          <w:rFonts w:ascii="Arial" w:hAnsi="Arial" w:cs="Arial"/>
          <w:lang w:val="mn-MN"/>
        </w:rPr>
        <w:t>1.3.</w:t>
      </w:r>
      <w:r w:rsidR="005D5A0C" w:rsidRPr="00B443FF">
        <w:rPr>
          <w:rFonts w:ascii="Arial" w:hAnsi="Arial" w:cs="Arial"/>
          <w:lang w:val="mn-MN"/>
        </w:rPr>
        <w:t xml:space="preserve"> УУЭХПТК</w:t>
      </w:r>
      <w:r w:rsidR="005D5A0C" w:rsidRPr="00B443FF">
        <w:rPr>
          <w:rFonts w:ascii="Arial" w:hAnsi="Arial" w:cs="Arial"/>
        </w:rPr>
        <w:t xml:space="preserve">-ийн </w:t>
      </w:r>
      <w:r w:rsidR="005D5A0C" w:rsidRPr="00B443FF">
        <w:rPr>
          <w:rFonts w:ascii="Arial" w:hAnsi="Arial" w:cs="Arial"/>
          <w:lang w:val="mn-MN"/>
        </w:rPr>
        <w:t>суралцагч нь</w:t>
      </w:r>
      <w:r w:rsidR="00A414D2" w:rsidRPr="00B443FF">
        <w:rPr>
          <w:rFonts w:ascii="Arial" w:hAnsi="Arial" w:cs="Arial"/>
          <w:lang w:val="mn-MN"/>
        </w:rPr>
        <w:t xml:space="preserve"> </w:t>
      </w:r>
      <w:r w:rsidR="00363D57" w:rsidRPr="00B443FF">
        <w:rPr>
          <w:rFonts w:ascii="Arial" w:hAnsi="Arial" w:cs="Arial"/>
          <w:lang w:val="mn-MN"/>
        </w:rPr>
        <w:t xml:space="preserve">Монгол улсын хуулиуд, сургуулийн дүрэм, дотоод журам, суралцах гэрээний хүрээнд үйл ажиллагаагаа явуулна. </w:t>
      </w:r>
    </w:p>
    <w:p w:rsidR="00363D57" w:rsidRPr="00B443FF" w:rsidRDefault="00363D57" w:rsidP="00B443FF">
      <w:pPr>
        <w:pStyle w:val="Style"/>
        <w:spacing w:line="276" w:lineRule="auto"/>
        <w:jc w:val="both"/>
        <w:rPr>
          <w:rFonts w:ascii="Arial" w:hAnsi="Arial" w:cs="Arial"/>
          <w:b/>
          <w:lang w:val="mn-MN"/>
        </w:rPr>
      </w:pPr>
      <w:r w:rsidRPr="00B443FF">
        <w:rPr>
          <w:rFonts w:ascii="Arial" w:hAnsi="Arial" w:cs="Arial"/>
          <w:b/>
          <w:lang w:val="mn-MN"/>
        </w:rPr>
        <w:t xml:space="preserve">Хоёр.  </w:t>
      </w:r>
      <w:r w:rsidR="00575C76" w:rsidRPr="00B443FF">
        <w:rPr>
          <w:rFonts w:ascii="Arial" w:hAnsi="Arial" w:cs="Arial"/>
          <w:b/>
          <w:i/>
          <w:lang w:val="mn-MN"/>
        </w:rPr>
        <w:t>Суралцагчийн</w:t>
      </w:r>
      <w:r w:rsidRPr="00B443FF">
        <w:rPr>
          <w:rFonts w:ascii="Arial" w:hAnsi="Arial" w:cs="Arial"/>
          <w:b/>
          <w:lang w:val="mn-MN"/>
        </w:rPr>
        <w:t xml:space="preserve"> ёс зүйн </w:t>
      </w:r>
      <w:r w:rsidRPr="00B443FF">
        <w:rPr>
          <w:rFonts w:ascii="Arial" w:hAnsi="Arial" w:cs="Arial"/>
          <w:b/>
        </w:rPr>
        <w:t xml:space="preserve"> </w:t>
      </w:r>
      <w:r w:rsidRPr="00B443FF">
        <w:rPr>
          <w:rFonts w:ascii="Arial" w:hAnsi="Arial" w:cs="Arial"/>
          <w:b/>
          <w:lang w:val="mn-MN"/>
        </w:rPr>
        <w:t>зарчим, хэм хэмжээ</w:t>
      </w:r>
    </w:p>
    <w:p w:rsidR="007B3234" w:rsidRPr="00B443FF" w:rsidRDefault="005D5A0C" w:rsidP="00B443FF">
      <w:pPr>
        <w:pStyle w:val="Style"/>
        <w:spacing w:line="276" w:lineRule="auto"/>
        <w:ind w:firstLine="720"/>
        <w:jc w:val="both"/>
        <w:rPr>
          <w:rFonts w:ascii="Arial" w:hAnsi="Arial" w:cs="Arial"/>
          <w:i/>
          <w:lang w:val="mn-MN"/>
        </w:rPr>
      </w:pPr>
      <w:r w:rsidRPr="00B443FF">
        <w:rPr>
          <w:rFonts w:ascii="Arial" w:hAnsi="Arial" w:cs="Arial"/>
          <w:i/>
          <w:lang w:val="mn-MN"/>
        </w:rPr>
        <w:t>Суралцагч</w:t>
      </w:r>
      <w:r w:rsidR="00363D57" w:rsidRPr="00B443FF">
        <w:rPr>
          <w:rFonts w:ascii="Arial" w:hAnsi="Arial" w:cs="Arial"/>
          <w:i/>
          <w:lang w:val="mn-MN"/>
        </w:rPr>
        <w:t xml:space="preserve"> суралцах хугацаандаа дараах ёс зүйн зарчим, хэм хэмжээг мөрдлөг болгон баримтлана.</w:t>
      </w:r>
      <w:r w:rsidR="00363D57" w:rsidRPr="00B443FF">
        <w:rPr>
          <w:rFonts w:ascii="Arial" w:hAnsi="Arial" w:cs="Arial"/>
          <w:i/>
        </w:rPr>
        <w:t xml:space="preserve"> Ёс з</w:t>
      </w:r>
      <w:r w:rsidR="00363D57" w:rsidRPr="00B443FF">
        <w:rPr>
          <w:rFonts w:ascii="Arial" w:hAnsi="Arial" w:cs="Arial"/>
          <w:i/>
          <w:lang w:val="mn-MN"/>
        </w:rPr>
        <w:t>ү</w:t>
      </w:r>
      <w:r w:rsidR="00363D57" w:rsidRPr="00B443FF">
        <w:rPr>
          <w:rFonts w:ascii="Arial" w:hAnsi="Arial" w:cs="Arial"/>
          <w:i/>
        </w:rPr>
        <w:t>йн зөрчл</w:t>
      </w:r>
      <w:r w:rsidR="00363D57" w:rsidRPr="00B443FF">
        <w:rPr>
          <w:rFonts w:ascii="Arial" w:hAnsi="Arial" w:cs="Arial"/>
          <w:i/>
          <w:lang w:val="mn-MN"/>
        </w:rPr>
        <w:t>үү</w:t>
      </w:r>
      <w:r w:rsidR="00363D57" w:rsidRPr="00B443FF">
        <w:rPr>
          <w:rFonts w:ascii="Arial" w:hAnsi="Arial" w:cs="Arial"/>
          <w:i/>
        </w:rPr>
        <w:t xml:space="preserve">дэд дараах ёс суртахууны болон биеийн </w:t>
      </w:r>
      <w:r w:rsidR="00363D57" w:rsidRPr="00B443FF">
        <w:rPr>
          <w:rFonts w:ascii="Arial" w:hAnsi="Arial" w:cs="Arial"/>
          <w:i/>
          <w:lang w:val="mn-MN"/>
        </w:rPr>
        <w:t>ү</w:t>
      </w:r>
      <w:r w:rsidR="00363D57" w:rsidRPr="00B443FF">
        <w:rPr>
          <w:rFonts w:ascii="Arial" w:hAnsi="Arial" w:cs="Arial"/>
          <w:i/>
        </w:rPr>
        <w:t>йлдл</w:t>
      </w:r>
      <w:r w:rsidR="00363D57" w:rsidRPr="00B443FF">
        <w:rPr>
          <w:rFonts w:ascii="Arial" w:hAnsi="Arial" w:cs="Arial"/>
          <w:i/>
          <w:lang w:val="mn-MN"/>
        </w:rPr>
        <w:t>үү</w:t>
      </w:r>
      <w:r w:rsidR="00363D57" w:rsidRPr="00B443FF">
        <w:rPr>
          <w:rFonts w:ascii="Arial" w:hAnsi="Arial" w:cs="Arial"/>
          <w:i/>
        </w:rPr>
        <w:t>дийг хамааруулна.</w:t>
      </w:r>
    </w:p>
    <w:p w:rsidR="007B3234"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i/>
        </w:rPr>
        <w:t xml:space="preserve"> </w:t>
      </w:r>
      <w:r w:rsidRPr="00B443FF">
        <w:rPr>
          <w:rFonts w:ascii="Arial" w:hAnsi="Arial" w:cs="Arial"/>
          <w:i/>
          <w:lang w:val="mn-MN"/>
        </w:rPr>
        <w:t>Үүнд</w:t>
      </w:r>
      <w:r w:rsidRPr="00B443FF">
        <w:rPr>
          <w:rFonts w:ascii="Arial" w:hAnsi="Arial" w:cs="Arial"/>
        </w:rPr>
        <w:t xml:space="preserve">: </w:t>
      </w:r>
    </w:p>
    <w:p w:rsidR="00363D57" w:rsidRPr="00B443FF" w:rsidRDefault="006A537D" w:rsidP="00B443FF">
      <w:pPr>
        <w:pStyle w:val="Style"/>
        <w:spacing w:line="276" w:lineRule="auto"/>
        <w:jc w:val="both"/>
        <w:rPr>
          <w:rFonts w:ascii="Arial" w:hAnsi="Arial" w:cs="Arial"/>
          <w:b/>
          <w:i/>
          <w:lang w:val="mn-MN"/>
        </w:rPr>
      </w:pPr>
      <w:r w:rsidRPr="00B443FF">
        <w:rPr>
          <w:rFonts w:ascii="Arial" w:hAnsi="Arial" w:cs="Arial"/>
          <w:b/>
          <w:lang w:val="mn-MN"/>
        </w:rPr>
        <w:t>2</w:t>
      </w:r>
      <w:r w:rsidR="00363D57" w:rsidRPr="00B443FF">
        <w:rPr>
          <w:rFonts w:ascii="Arial" w:hAnsi="Arial" w:cs="Arial"/>
          <w:b/>
          <w:lang w:val="mn-MN"/>
        </w:rPr>
        <w:t>.1</w:t>
      </w:r>
      <w:r w:rsidR="00575C76" w:rsidRPr="00B443FF">
        <w:rPr>
          <w:rFonts w:ascii="Arial" w:hAnsi="Arial" w:cs="Arial"/>
          <w:b/>
          <w:i/>
          <w:lang w:val="mn-MN"/>
        </w:rPr>
        <w:t>. Суралцагчийн</w:t>
      </w:r>
      <w:r w:rsidR="00575C76" w:rsidRPr="00B443FF">
        <w:rPr>
          <w:rFonts w:ascii="Arial" w:hAnsi="Arial" w:cs="Arial"/>
          <w:lang w:val="mn-MN"/>
        </w:rPr>
        <w:t xml:space="preserve"> </w:t>
      </w:r>
      <w:r w:rsidR="00363D57" w:rsidRPr="00B443FF">
        <w:rPr>
          <w:rFonts w:ascii="Arial" w:hAnsi="Arial" w:cs="Arial"/>
          <w:b/>
          <w:i/>
          <w:lang w:val="mn-MN"/>
        </w:rPr>
        <w:t xml:space="preserve">суралцах үйл ажиллагааны ёс зүйн зарчим, хэм хэмжээ </w:t>
      </w:r>
    </w:p>
    <w:p w:rsidR="00363D57" w:rsidRPr="00B443FF" w:rsidRDefault="006A537D" w:rsidP="00B443FF">
      <w:pPr>
        <w:pStyle w:val="Style"/>
        <w:spacing w:line="276" w:lineRule="auto"/>
        <w:ind w:left="1276" w:hanging="567"/>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 xml:space="preserve">.1.1. Монгол улсын хуулиуд, сургуулийн дүрэм, </w:t>
      </w:r>
      <w:r w:rsidR="00897D17" w:rsidRPr="00B443FF">
        <w:rPr>
          <w:rFonts w:ascii="Arial" w:hAnsi="Arial" w:cs="Arial"/>
          <w:lang w:val="mn-MN"/>
        </w:rPr>
        <w:t xml:space="preserve">дотоод журмууд, суралцах гэрээг </w:t>
      </w:r>
      <w:r w:rsidR="00363D57" w:rsidRPr="00B443FF">
        <w:rPr>
          <w:rFonts w:ascii="Arial" w:hAnsi="Arial" w:cs="Arial"/>
          <w:lang w:val="mn-MN"/>
        </w:rPr>
        <w:t xml:space="preserve">ёсчлон биелүүлэх  </w:t>
      </w:r>
    </w:p>
    <w:p w:rsidR="00363D57" w:rsidRPr="00B443FF" w:rsidRDefault="006A537D" w:rsidP="00B443FF">
      <w:pPr>
        <w:pStyle w:val="Style"/>
        <w:spacing w:line="276" w:lineRule="auto"/>
        <w:ind w:left="1276" w:hanging="567"/>
        <w:jc w:val="both"/>
        <w:rPr>
          <w:rFonts w:ascii="Arial" w:hAnsi="Arial" w:cs="Arial"/>
          <w:lang w:val="mn-MN"/>
        </w:rPr>
      </w:pPr>
      <w:r w:rsidRPr="00B443FF">
        <w:rPr>
          <w:rFonts w:ascii="Arial" w:hAnsi="Arial" w:cs="Arial"/>
          <w:lang w:val="mn-MN"/>
        </w:rPr>
        <w:t>2</w:t>
      </w:r>
      <w:r w:rsidR="00575C76" w:rsidRPr="00B443FF">
        <w:rPr>
          <w:rFonts w:ascii="Arial" w:hAnsi="Arial" w:cs="Arial"/>
          <w:lang w:val="mn-MN"/>
        </w:rPr>
        <w:t>.1.2. УУЭХПТК</w:t>
      </w:r>
      <w:r w:rsidR="00363D57" w:rsidRPr="00B443FF">
        <w:rPr>
          <w:rFonts w:ascii="Arial" w:hAnsi="Arial" w:cs="Arial"/>
          <w:lang w:val="mn-MN"/>
        </w:rPr>
        <w:t>-ийн эрхэм зорилгыг дээдлэн хүндэтгэж, шинжлэх ухаанд шамдан суралцаж, эх орныхоо хөг</w:t>
      </w:r>
      <w:r w:rsidR="005272F6" w:rsidRPr="00B443FF">
        <w:rPr>
          <w:rFonts w:ascii="Arial" w:hAnsi="Arial" w:cs="Arial"/>
          <w:lang w:val="mn-MN"/>
        </w:rPr>
        <w:t xml:space="preserve">жил дэвшилд өөрийн хувь нэмрийг </w:t>
      </w:r>
      <w:r w:rsidR="00363D57" w:rsidRPr="00B443FF">
        <w:rPr>
          <w:rFonts w:ascii="Arial" w:hAnsi="Arial" w:cs="Arial"/>
          <w:lang w:val="mn-MN"/>
        </w:rPr>
        <w:t>оруулах</w:t>
      </w:r>
      <w:r w:rsidR="005272F6" w:rsidRPr="00B443FF">
        <w:rPr>
          <w:rFonts w:ascii="Arial" w:hAnsi="Arial" w:cs="Arial"/>
        </w:rPr>
        <w:t xml:space="preserve"> </w:t>
      </w:r>
      <w:r w:rsidR="005272F6" w:rsidRPr="00B443FF">
        <w:rPr>
          <w:rFonts w:ascii="Arial" w:hAnsi="Arial" w:cs="Arial"/>
          <w:lang w:val="mn-MN"/>
        </w:rPr>
        <w:t xml:space="preserve">зөв иргэн болж төлөвших, </w:t>
      </w:r>
      <w:r w:rsidR="00575C76" w:rsidRPr="00B443FF">
        <w:rPr>
          <w:rFonts w:ascii="Arial" w:hAnsi="Arial" w:cs="Arial"/>
          <w:lang w:val="mn-MN"/>
        </w:rPr>
        <w:t>үндэсний шилдэг ажилчин ажилтан</w:t>
      </w:r>
      <w:r w:rsidR="00363D57" w:rsidRPr="00B443FF">
        <w:rPr>
          <w:rFonts w:ascii="Arial" w:hAnsi="Arial" w:cs="Arial"/>
          <w:lang w:val="mn-MN"/>
        </w:rPr>
        <w:t xml:space="preserve"> болох </w:t>
      </w:r>
    </w:p>
    <w:p w:rsidR="00363D57" w:rsidRPr="00B443FF" w:rsidRDefault="006A537D" w:rsidP="00B443FF">
      <w:pPr>
        <w:pStyle w:val="Style"/>
        <w:spacing w:line="276" w:lineRule="auto"/>
        <w:ind w:left="1276" w:hanging="567"/>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 xml:space="preserve">.1.4. Хичээлийн хөтөлбөр, хуваарийн дагуу </w:t>
      </w:r>
      <w:r w:rsidR="003F6512" w:rsidRPr="00B443FF">
        <w:rPr>
          <w:rFonts w:ascii="Arial" w:hAnsi="Arial" w:cs="Arial"/>
          <w:lang w:val="mn-MN"/>
        </w:rPr>
        <w:t xml:space="preserve">хичээлийн цагийг зүй зохистой, </w:t>
      </w:r>
      <w:r w:rsidR="00363D57" w:rsidRPr="00B443FF">
        <w:rPr>
          <w:rFonts w:ascii="Arial" w:hAnsi="Arial" w:cs="Arial"/>
          <w:lang w:val="mn-MN"/>
        </w:rPr>
        <w:t>үр бүтээлтэй ашиглах</w:t>
      </w:r>
    </w:p>
    <w:p w:rsidR="00363D5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575C76" w:rsidRPr="00B443FF">
        <w:rPr>
          <w:rFonts w:ascii="Arial" w:hAnsi="Arial" w:cs="Arial"/>
          <w:lang w:val="mn-MN"/>
        </w:rPr>
        <w:t xml:space="preserve">.1.5.Суралцагч </w:t>
      </w:r>
      <w:r w:rsidR="00363D57" w:rsidRPr="00B443FF">
        <w:rPr>
          <w:rFonts w:ascii="Arial" w:hAnsi="Arial" w:cs="Arial"/>
          <w:lang w:val="mn-MN"/>
        </w:rPr>
        <w:t xml:space="preserve"> бүр хичээлд ор</w:t>
      </w:r>
      <w:r w:rsidR="003F6512" w:rsidRPr="00B443FF">
        <w:rPr>
          <w:rFonts w:ascii="Arial" w:hAnsi="Arial" w:cs="Arial"/>
          <w:lang w:val="mn-MN"/>
        </w:rPr>
        <w:t xml:space="preserve">охдоо хичээлийн бүрэн хэрэглэл, </w:t>
      </w:r>
      <w:r w:rsidR="00363D57" w:rsidRPr="00B443FF">
        <w:rPr>
          <w:rFonts w:ascii="Arial" w:hAnsi="Arial" w:cs="Arial"/>
          <w:lang w:val="mn-MN"/>
        </w:rPr>
        <w:t xml:space="preserve">бэлтгэлтэй байх </w:t>
      </w:r>
    </w:p>
    <w:p w:rsidR="00363D57" w:rsidRPr="00B443FF" w:rsidRDefault="006A537D" w:rsidP="00B443FF">
      <w:pPr>
        <w:pStyle w:val="Style"/>
        <w:spacing w:line="276" w:lineRule="auto"/>
        <w:ind w:left="1418" w:hanging="698"/>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.1.7. Сургалтын материаллаг бааз, хичээлийн болон оюутны байрны эд хогшил, сургалтын тоног төхөөрөмжүүдэд эзний ёсоор ариг гамтай хандах</w:t>
      </w:r>
    </w:p>
    <w:p w:rsidR="007B3234" w:rsidRPr="00B443FF" w:rsidRDefault="007B3234" w:rsidP="00B443FF">
      <w:pPr>
        <w:pStyle w:val="Style"/>
        <w:spacing w:line="276" w:lineRule="auto"/>
        <w:ind w:left="1418" w:hanging="698"/>
        <w:jc w:val="both"/>
        <w:rPr>
          <w:rFonts w:ascii="Arial" w:hAnsi="Arial" w:cs="Arial"/>
          <w:lang w:val="mn-MN"/>
        </w:rPr>
      </w:pPr>
    </w:p>
    <w:p w:rsidR="00363D57" w:rsidRPr="00B443FF" w:rsidRDefault="006A537D" w:rsidP="00B443FF">
      <w:pPr>
        <w:pStyle w:val="Style"/>
        <w:spacing w:line="276" w:lineRule="auto"/>
        <w:jc w:val="both"/>
        <w:rPr>
          <w:rFonts w:ascii="Arial" w:hAnsi="Arial" w:cs="Arial"/>
          <w:b/>
          <w:i/>
          <w:lang w:val="mn-MN"/>
        </w:rPr>
      </w:pPr>
      <w:r w:rsidRPr="00B443FF">
        <w:rPr>
          <w:rFonts w:ascii="Arial" w:hAnsi="Arial" w:cs="Arial"/>
          <w:b/>
          <w:lang w:val="mn-MN"/>
        </w:rPr>
        <w:t>2</w:t>
      </w:r>
      <w:r w:rsidR="003F6512" w:rsidRPr="00B443FF">
        <w:rPr>
          <w:rFonts w:ascii="Arial" w:hAnsi="Arial" w:cs="Arial"/>
          <w:b/>
          <w:lang w:val="mn-MN"/>
        </w:rPr>
        <w:t>.2</w:t>
      </w:r>
      <w:r w:rsidR="002654D5" w:rsidRPr="00B443FF">
        <w:rPr>
          <w:rFonts w:ascii="Arial" w:hAnsi="Arial" w:cs="Arial"/>
          <w:b/>
          <w:lang w:val="mn-MN"/>
        </w:rPr>
        <w:t xml:space="preserve"> </w:t>
      </w:r>
      <w:r w:rsidR="003F6512" w:rsidRPr="00B443FF">
        <w:rPr>
          <w:rFonts w:ascii="Arial" w:hAnsi="Arial" w:cs="Arial"/>
          <w:b/>
          <w:i/>
          <w:lang w:val="mn-MN"/>
        </w:rPr>
        <w:t xml:space="preserve"> </w:t>
      </w:r>
      <w:r w:rsidR="005272F6" w:rsidRPr="00B443FF">
        <w:rPr>
          <w:rFonts w:ascii="Arial" w:hAnsi="Arial" w:cs="Arial"/>
          <w:b/>
          <w:i/>
          <w:lang w:val="mn-MN"/>
        </w:rPr>
        <w:t>Суралцах үйл ажиллагаандаа баримтлах ёс зүйн зарчим</w:t>
      </w:r>
      <w:r w:rsidR="00897D17" w:rsidRPr="00B443FF">
        <w:rPr>
          <w:rFonts w:ascii="Arial" w:hAnsi="Arial" w:cs="Arial"/>
          <w:b/>
          <w:i/>
          <w:lang w:val="mn-MN"/>
        </w:rPr>
        <w:t>,</w:t>
      </w:r>
      <w:r w:rsidR="005272F6" w:rsidRPr="00B443FF">
        <w:rPr>
          <w:rFonts w:ascii="Arial" w:hAnsi="Arial" w:cs="Arial"/>
          <w:b/>
          <w:i/>
          <w:lang w:val="mn-MN"/>
        </w:rPr>
        <w:t xml:space="preserve"> хэм хэмжээ</w:t>
      </w:r>
    </w:p>
    <w:p w:rsidR="0007581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2.2</w:t>
      </w:r>
      <w:r w:rsidR="00363D57" w:rsidRPr="00B443FF">
        <w:rPr>
          <w:rFonts w:ascii="Arial" w:hAnsi="Arial" w:cs="Arial"/>
          <w:lang w:val="mn-MN"/>
        </w:rPr>
        <w:t xml:space="preserve">.1. Хичээл таслах, хичээлээс хоцрох, хичээлийн дундуур гарч явах, хичээл дээр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lastRenderedPageBreak/>
        <w:t xml:space="preserve">бохир гадуур хувцастай, малгайтай суух, тухайн хичээлээс өөр зүйл хийх, хоорондоо хичээлийн гадна сэдвээр ярилцаж багш болон оюутнуудад саад учруулах, гар утсаар ярих, бусдын тавьсан шаардлагыг үл ойшоож хичээлийн хэвийн үйл ажиллагааг алдагдуулах </w:t>
      </w:r>
    </w:p>
    <w:p w:rsidR="0007581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2</w:t>
      </w:r>
      <w:r w:rsidR="00C0557F" w:rsidRPr="00B443FF">
        <w:rPr>
          <w:rFonts w:ascii="Arial" w:hAnsi="Arial" w:cs="Arial"/>
          <w:lang w:val="mn-MN"/>
        </w:rPr>
        <w:t>.2. Дадлагын ажил болон б</w:t>
      </w:r>
      <w:r w:rsidR="00363D57" w:rsidRPr="00B443FF">
        <w:rPr>
          <w:rFonts w:ascii="Arial" w:hAnsi="Arial" w:cs="Arial"/>
          <w:lang w:val="mn-MN"/>
        </w:rPr>
        <w:t xml:space="preserve">усад даалгаврыг гүйцэтгэхдээ хуурамчаар, зохиомлоор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t>үйлдэх, бусдын хийсэн ажил, дэвшүүлсэн санааг өөрийн болгож хууран мэхлэх</w:t>
      </w:r>
    </w:p>
    <w:p w:rsidR="0007581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2</w:t>
      </w:r>
      <w:r w:rsidR="00363D57" w:rsidRPr="00B443FF">
        <w:rPr>
          <w:rFonts w:ascii="Arial" w:hAnsi="Arial" w:cs="Arial"/>
          <w:lang w:val="mn-MN"/>
        </w:rPr>
        <w:t xml:space="preserve">.3. Шалгалтын ажлыг гүйцэтгэх явцад бусдад мэдээлэл өгөх, мэдээлэл авах,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t>шалгалтанд зөвшөөрөгдөөгүй материал авч орох, ашиглах, бусдын өмнөөс шалгалтанд орох, өөрийнхөө өмн</w:t>
      </w:r>
      <w:r w:rsidR="00766C0D" w:rsidRPr="00B443FF">
        <w:rPr>
          <w:rFonts w:ascii="Arial" w:hAnsi="Arial" w:cs="Arial"/>
          <w:lang w:val="mn-MN"/>
        </w:rPr>
        <w:t>өөс шалгалтанд оруулах гэх мэт у</w:t>
      </w:r>
      <w:r w:rsidRPr="00B443FF">
        <w:rPr>
          <w:rFonts w:ascii="Arial" w:hAnsi="Arial" w:cs="Arial"/>
          <w:lang w:val="mn-MN"/>
        </w:rPr>
        <w:t>лирлын болон улсын шалгалтын журмыг зөрчих</w:t>
      </w:r>
    </w:p>
    <w:p w:rsidR="0007581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2</w:t>
      </w:r>
      <w:r w:rsidR="00363D57" w:rsidRPr="00B443FF">
        <w:rPr>
          <w:rFonts w:ascii="Arial" w:hAnsi="Arial" w:cs="Arial"/>
          <w:lang w:val="mn-MN"/>
        </w:rPr>
        <w:t xml:space="preserve">.4.  Дүнгийн хуудас, сурлагын дэвтэр, оюутны үнэмлэх, биеийн байцаалт зэрэг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t xml:space="preserve">бичиг баримтыг хуурамчаар үйлдэх , засвар оруулах, бусдад дамжуулах </w:t>
      </w:r>
    </w:p>
    <w:p w:rsidR="0007581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2</w:t>
      </w:r>
      <w:r w:rsidR="00363D57" w:rsidRPr="00B443FF">
        <w:rPr>
          <w:rFonts w:ascii="Arial" w:hAnsi="Arial" w:cs="Arial"/>
          <w:lang w:val="mn-MN"/>
        </w:rPr>
        <w:t>.5.</w:t>
      </w:r>
      <w:r w:rsidR="00766C0D" w:rsidRPr="00B443FF">
        <w:rPr>
          <w:rFonts w:ascii="Arial" w:hAnsi="Arial" w:cs="Arial"/>
          <w:lang w:val="mn-MN"/>
        </w:rPr>
        <w:t xml:space="preserve"> Х</w:t>
      </w:r>
      <w:r w:rsidR="00363D57" w:rsidRPr="00B443FF">
        <w:rPr>
          <w:rFonts w:ascii="Arial" w:hAnsi="Arial" w:cs="Arial"/>
        </w:rPr>
        <w:t xml:space="preserve">ичээлийн болон оюутны байрны эд хошлын </w:t>
      </w:r>
      <w:r w:rsidR="00363D57" w:rsidRPr="00B443FF">
        <w:rPr>
          <w:rFonts w:ascii="Arial" w:hAnsi="Arial" w:cs="Arial"/>
          <w:lang w:val="mn-MN"/>
        </w:rPr>
        <w:t>өнгө</w:t>
      </w:r>
      <w:r w:rsidR="00363D57" w:rsidRPr="00B443FF">
        <w:rPr>
          <w:rFonts w:ascii="Arial" w:hAnsi="Arial" w:cs="Arial"/>
        </w:rPr>
        <w:t xml:space="preserve"> </w:t>
      </w:r>
      <w:r w:rsidR="00363D57" w:rsidRPr="00B443FF">
        <w:rPr>
          <w:rFonts w:ascii="Arial" w:hAnsi="Arial" w:cs="Arial"/>
          <w:lang w:val="mn-MN"/>
        </w:rPr>
        <w:t>ү</w:t>
      </w:r>
      <w:r w:rsidR="00363D57" w:rsidRPr="00B443FF">
        <w:rPr>
          <w:rFonts w:ascii="Arial" w:hAnsi="Arial" w:cs="Arial"/>
        </w:rPr>
        <w:t xml:space="preserve">зэмжийг нь </w:t>
      </w:r>
      <w:r w:rsidR="00363D57" w:rsidRPr="00B443FF">
        <w:rPr>
          <w:rFonts w:ascii="Arial" w:hAnsi="Arial" w:cs="Arial"/>
          <w:lang w:val="mn-MN"/>
        </w:rPr>
        <w:t>бууруулах</w:t>
      </w:r>
      <w:r w:rsidR="00363D57" w:rsidRPr="00B443FF">
        <w:rPr>
          <w:rFonts w:ascii="Arial" w:hAnsi="Arial" w:cs="Arial"/>
        </w:rPr>
        <w:t xml:space="preserve">, </w:t>
      </w:r>
    </w:p>
    <w:p w:rsidR="00363D57" w:rsidRPr="00B443FF" w:rsidRDefault="00363D57" w:rsidP="00B443FF">
      <w:pPr>
        <w:pStyle w:val="Style"/>
        <w:spacing w:line="276" w:lineRule="auto"/>
        <w:jc w:val="both"/>
        <w:rPr>
          <w:rFonts w:ascii="Arial" w:hAnsi="Arial" w:cs="Arial"/>
          <w:lang w:val="mn-MN"/>
        </w:rPr>
      </w:pPr>
      <w:proofErr w:type="gramStart"/>
      <w:r w:rsidRPr="00B443FF">
        <w:rPr>
          <w:rFonts w:ascii="Arial" w:hAnsi="Arial" w:cs="Arial"/>
        </w:rPr>
        <w:t>эвдэх</w:t>
      </w:r>
      <w:proofErr w:type="gramEnd"/>
      <w:r w:rsidRPr="00B443FF">
        <w:rPr>
          <w:rFonts w:ascii="Arial" w:hAnsi="Arial" w:cs="Arial"/>
        </w:rPr>
        <w:t xml:space="preserve"> устгах, чанарыг алдагдуулах, бусад үл хүндэтгэсэн үйлдэл хийх</w:t>
      </w:r>
      <w:r w:rsidRPr="00B443FF">
        <w:rPr>
          <w:rFonts w:ascii="Arial" w:hAnsi="Arial" w:cs="Arial"/>
          <w:lang w:val="mn-MN"/>
        </w:rPr>
        <w:t xml:space="preserve">, </w:t>
      </w:r>
      <w:r w:rsidRPr="00B443FF">
        <w:rPr>
          <w:rFonts w:ascii="Arial" w:hAnsi="Arial" w:cs="Arial"/>
        </w:rPr>
        <w:t>ширээн дээр бичих, сийчих, бохирдуулах, лабораторийн багаж төхөөрөмжү</w:t>
      </w:r>
      <w:r w:rsidRPr="00B443FF">
        <w:rPr>
          <w:rFonts w:ascii="Arial" w:hAnsi="Arial" w:cs="Arial"/>
          <w:lang w:val="mn-MN"/>
        </w:rPr>
        <w:t>ү</w:t>
      </w:r>
      <w:r w:rsidRPr="00B443FF">
        <w:rPr>
          <w:rFonts w:ascii="Arial" w:hAnsi="Arial" w:cs="Arial"/>
        </w:rPr>
        <w:t>дийг эвдэх, шил шаа</w:t>
      </w:r>
      <w:r w:rsidRPr="00B443FF">
        <w:rPr>
          <w:rFonts w:ascii="Arial" w:hAnsi="Arial" w:cs="Arial"/>
          <w:lang w:val="mn-MN"/>
        </w:rPr>
        <w:t>з</w:t>
      </w:r>
      <w:r w:rsidRPr="00B443FF">
        <w:rPr>
          <w:rFonts w:ascii="Arial" w:hAnsi="Arial" w:cs="Arial"/>
        </w:rPr>
        <w:t>ан хэрэглэгдэх</w:t>
      </w:r>
      <w:r w:rsidRPr="00B443FF">
        <w:rPr>
          <w:rFonts w:ascii="Arial" w:hAnsi="Arial" w:cs="Arial"/>
          <w:lang w:val="mn-MN"/>
        </w:rPr>
        <w:t>үү</w:t>
      </w:r>
      <w:r w:rsidRPr="00B443FF">
        <w:rPr>
          <w:rFonts w:ascii="Arial" w:hAnsi="Arial" w:cs="Arial"/>
        </w:rPr>
        <w:t xml:space="preserve">н, урвалж бодисыг </w:t>
      </w:r>
      <w:r w:rsidRPr="00B443FF">
        <w:rPr>
          <w:rFonts w:ascii="Arial" w:hAnsi="Arial" w:cs="Arial"/>
          <w:lang w:val="mn-MN"/>
        </w:rPr>
        <w:t>ү</w:t>
      </w:r>
      <w:r w:rsidR="00FE6E99" w:rsidRPr="00B443FF">
        <w:rPr>
          <w:rFonts w:ascii="Arial" w:hAnsi="Arial" w:cs="Arial"/>
        </w:rPr>
        <w:t>р ашигг</w:t>
      </w:r>
      <w:r w:rsidR="00FE6E99" w:rsidRPr="00B443FF">
        <w:rPr>
          <w:rFonts w:ascii="Arial" w:hAnsi="Arial" w:cs="Arial"/>
          <w:lang w:val="mn-MN"/>
        </w:rPr>
        <w:t>ү</w:t>
      </w:r>
      <w:r w:rsidRPr="00B443FF">
        <w:rPr>
          <w:rFonts w:ascii="Arial" w:hAnsi="Arial" w:cs="Arial"/>
        </w:rPr>
        <w:t xml:space="preserve">й зарцуулах, </w:t>
      </w:r>
      <w:r w:rsidR="00766C0D" w:rsidRPr="00B443FF">
        <w:rPr>
          <w:rFonts w:ascii="Arial" w:hAnsi="Arial" w:cs="Arial"/>
        </w:rPr>
        <w:t>хагалж гэмтээх</w:t>
      </w:r>
    </w:p>
    <w:p w:rsidR="00075817" w:rsidRPr="00B443FF" w:rsidRDefault="00075817" w:rsidP="00B443FF">
      <w:pPr>
        <w:pStyle w:val="Style"/>
        <w:spacing w:line="276" w:lineRule="auto"/>
        <w:ind w:left="1440"/>
        <w:jc w:val="both"/>
        <w:rPr>
          <w:rFonts w:ascii="Arial" w:hAnsi="Arial" w:cs="Arial"/>
          <w:lang w:val="mn-MN"/>
        </w:rPr>
      </w:pPr>
    </w:p>
    <w:p w:rsidR="00363D57" w:rsidRPr="00B443FF" w:rsidRDefault="006A537D" w:rsidP="00B443FF">
      <w:pPr>
        <w:pStyle w:val="Style"/>
        <w:spacing w:line="276" w:lineRule="auto"/>
        <w:jc w:val="both"/>
        <w:rPr>
          <w:rFonts w:ascii="Arial" w:hAnsi="Arial" w:cs="Arial"/>
          <w:b/>
          <w:i/>
          <w:lang w:val="mn-MN"/>
        </w:rPr>
      </w:pPr>
      <w:r w:rsidRPr="00B443FF">
        <w:rPr>
          <w:rFonts w:ascii="Arial" w:hAnsi="Arial" w:cs="Arial"/>
          <w:b/>
          <w:lang w:val="mn-MN"/>
        </w:rPr>
        <w:t>2</w:t>
      </w:r>
      <w:r w:rsidR="00363D57" w:rsidRPr="00B443FF">
        <w:rPr>
          <w:rFonts w:ascii="Arial" w:hAnsi="Arial" w:cs="Arial"/>
          <w:b/>
          <w:lang w:val="mn-MN"/>
        </w:rPr>
        <w:t>.</w:t>
      </w:r>
      <w:r w:rsidRPr="00B443FF">
        <w:rPr>
          <w:rFonts w:ascii="Arial" w:hAnsi="Arial" w:cs="Arial"/>
          <w:b/>
          <w:lang w:val="mn-MN"/>
        </w:rPr>
        <w:t>3</w:t>
      </w:r>
      <w:r w:rsidR="00363D57" w:rsidRPr="00B443FF">
        <w:rPr>
          <w:rFonts w:ascii="Arial" w:hAnsi="Arial" w:cs="Arial"/>
          <w:b/>
          <w:i/>
          <w:lang w:val="mn-MN"/>
        </w:rPr>
        <w:t xml:space="preserve">  </w:t>
      </w:r>
      <w:r w:rsidR="00575C76" w:rsidRPr="00B443FF">
        <w:rPr>
          <w:rFonts w:ascii="Arial" w:hAnsi="Arial" w:cs="Arial"/>
          <w:b/>
          <w:i/>
          <w:lang w:val="mn-MN"/>
        </w:rPr>
        <w:t>Суралцагчийн</w:t>
      </w:r>
      <w:r w:rsidR="00363D57" w:rsidRPr="00B443FF">
        <w:rPr>
          <w:rFonts w:ascii="Arial" w:hAnsi="Arial" w:cs="Arial"/>
          <w:b/>
          <w:i/>
          <w:lang w:val="mn-MN"/>
        </w:rPr>
        <w:t xml:space="preserve">  суралцахаас бусад үйл ажиллагааны  ёс зүйн зарчим, хэм хэмжээ </w:t>
      </w:r>
    </w:p>
    <w:p w:rsidR="00363D57" w:rsidRPr="00B443FF" w:rsidRDefault="006A537D" w:rsidP="00B443FF">
      <w:pPr>
        <w:pStyle w:val="Style"/>
        <w:spacing w:line="276" w:lineRule="auto"/>
        <w:ind w:left="720"/>
        <w:jc w:val="both"/>
        <w:rPr>
          <w:rFonts w:ascii="Arial" w:hAnsi="Arial" w:cs="Arial"/>
          <w:lang w:val="mn-MN"/>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3</w:t>
      </w:r>
      <w:r w:rsidR="00575C76" w:rsidRPr="00B443FF">
        <w:rPr>
          <w:rFonts w:ascii="Arial" w:hAnsi="Arial" w:cs="Arial"/>
          <w:lang w:val="mn-MN"/>
        </w:rPr>
        <w:t xml:space="preserve">.1. Суралцагч нь </w:t>
      </w:r>
      <w:r w:rsidR="00363D57" w:rsidRPr="00B443FF">
        <w:rPr>
          <w:rFonts w:ascii="Arial" w:hAnsi="Arial" w:cs="Arial"/>
          <w:lang w:val="mn-MN"/>
        </w:rPr>
        <w:t xml:space="preserve">өндөр ёс суртахуун боловсон харьцаатай байж, хамтран </w:t>
      </w:r>
      <w:r w:rsidR="00075817" w:rsidRPr="00B443FF">
        <w:rPr>
          <w:rFonts w:ascii="Arial" w:hAnsi="Arial" w:cs="Arial"/>
          <w:lang w:val="mn-MN"/>
        </w:rPr>
        <w:t>суралцаж</w:t>
      </w:r>
      <w:r w:rsidR="00575C76" w:rsidRPr="00B443FF">
        <w:rPr>
          <w:rFonts w:ascii="Arial" w:hAnsi="Arial" w:cs="Arial"/>
          <w:lang w:val="mn-MN"/>
        </w:rPr>
        <w:t xml:space="preserve"> </w:t>
      </w:r>
      <w:r w:rsidR="00363D57" w:rsidRPr="00B443FF">
        <w:rPr>
          <w:rFonts w:ascii="Arial" w:hAnsi="Arial" w:cs="Arial"/>
          <w:lang w:val="mn-MN"/>
        </w:rPr>
        <w:t>буй оюутнуудтай нөхөрсөг нийтэч хандан тусалж дэмжих</w:t>
      </w:r>
    </w:p>
    <w:p w:rsidR="006767C9" w:rsidRPr="00B443FF" w:rsidRDefault="006A537D" w:rsidP="00B443FF">
      <w:pPr>
        <w:pStyle w:val="Style"/>
        <w:spacing w:line="276" w:lineRule="auto"/>
        <w:ind w:left="720"/>
        <w:jc w:val="both"/>
        <w:rPr>
          <w:rFonts w:ascii="Arial" w:hAnsi="Arial" w:cs="Arial"/>
        </w:rPr>
      </w:pPr>
      <w:r w:rsidRPr="00B443FF">
        <w:rPr>
          <w:rFonts w:ascii="Arial" w:hAnsi="Arial" w:cs="Arial"/>
          <w:lang w:val="mn-MN"/>
        </w:rPr>
        <w:t>2</w:t>
      </w:r>
      <w:r w:rsidR="00363D57" w:rsidRPr="00B443FF">
        <w:rPr>
          <w:rFonts w:ascii="Arial" w:hAnsi="Arial" w:cs="Arial"/>
          <w:lang w:val="mn-MN"/>
        </w:rPr>
        <w:t>.</w:t>
      </w:r>
      <w:r w:rsidRPr="00B443FF">
        <w:rPr>
          <w:rFonts w:ascii="Arial" w:hAnsi="Arial" w:cs="Arial"/>
          <w:lang w:val="mn-MN"/>
        </w:rPr>
        <w:t>3</w:t>
      </w:r>
      <w:r w:rsidR="00575C76" w:rsidRPr="00B443FF">
        <w:rPr>
          <w:rFonts w:ascii="Arial" w:hAnsi="Arial" w:cs="Arial"/>
          <w:lang w:val="mn-MN"/>
        </w:rPr>
        <w:t>.2 Суралцагч</w:t>
      </w:r>
      <w:r w:rsidR="00363D57" w:rsidRPr="00B443FF">
        <w:rPr>
          <w:rFonts w:ascii="Arial" w:hAnsi="Arial" w:cs="Arial"/>
          <w:lang w:val="mn-MN"/>
        </w:rPr>
        <w:t xml:space="preserve"> гэдгийг баталгаажуулсан бичиг баримт болон биеийн байцаалтыг </w:t>
      </w:r>
    </w:p>
    <w:p w:rsidR="00363D57" w:rsidRPr="00B443FF" w:rsidRDefault="00363D57" w:rsidP="00B443FF">
      <w:pPr>
        <w:pStyle w:val="Style"/>
        <w:spacing w:line="276" w:lineRule="auto"/>
        <w:ind w:left="720" w:firstLine="720"/>
        <w:jc w:val="both"/>
        <w:rPr>
          <w:rFonts w:ascii="Arial" w:hAnsi="Arial" w:cs="Arial"/>
          <w:lang w:val="mn-MN"/>
        </w:rPr>
      </w:pPr>
      <w:r w:rsidRPr="00B443FF">
        <w:rPr>
          <w:rFonts w:ascii="Arial" w:hAnsi="Arial" w:cs="Arial"/>
          <w:lang w:val="mn-MN"/>
        </w:rPr>
        <w:t xml:space="preserve">байнга биедээ авч явах, шаардлагатай үед </w:t>
      </w:r>
      <w:r w:rsidR="00766C0D" w:rsidRPr="00B443FF">
        <w:rPr>
          <w:rFonts w:ascii="Arial" w:hAnsi="Arial" w:cs="Arial"/>
          <w:lang w:val="mn-MN"/>
        </w:rPr>
        <w:t>шалгуулж</w:t>
      </w:r>
      <w:r w:rsidRPr="00B443FF">
        <w:rPr>
          <w:rFonts w:ascii="Arial" w:hAnsi="Arial" w:cs="Arial"/>
          <w:lang w:val="mn-MN"/>
        </w:rPr>
        <w:t xml:space="preserve"> байх </w:t>
      </w:r>
    </w:p>
    <w:p w:rsidR="00C87709" w:rsidRPr="00B443FF" w:rsidRDefault="006A537D" w:rsidP="00B443FF">
      <w:pPr>
        <w:pStyle w:val="Style"/>
        <w:spacing w:line="276" w:lineRule="auto"/>
        <w:ind w:left="720"/>
        <w:jc w:val="both"/>
        <w:rPr>
          <w:rFonts w:ascii="Arial" w:hAnsi="Arial" w:cs="Arial"/>
          <w:lang w:val="mn-MN"/>
        </w:rPr>
      </w:pPr>
      <w:r w:rsidRPr="00B443FF">
        <w:rPr>
          <w:rFonts w:ascii="Arial" w:hAnsi="Arial" w:cs="Arial"/>
          <w:lang w:val="mn-MN"/>
        </w:rPr>
        <w:t>2</w:t>
      </w:r>
      <w:r w:rsidR="00363D57" w:rsidRPr="00B443FF">
        <w:rPr>
          <w:rFonts w:ascii="Arial" w:hAnsi="Arial" w:cs="Arial"/>
        </w:rPr>
        <w:t>.</w:t>
      </w:r>
      <w:r w:rsidRPr="00B443FF">
        <w:rPr>
          <w:rFonts w:ascii="Arial" w:hAnsi="Arial" w:cs="Arial"/>
          <w:lang w:val="mn-MN"/>
        </w:rPr>
        <w:t>3</w:t>
      </w:r>
      <w:r w:rsidR="00897D17" w:rsidRPr="00B443FF">
        <w:rPr>
          <w:rFonts w:ascii="Arial" w:hAnsi="Arial" w:cs="Arial"/>
          <w:lang w:val="mn-MN"/>
        </w:rPr>
        <w:t>.3</w:t>
      </w:r>
      <w:r w:rsidR="00363D57" w:rsidRPr="00B443FF">
        <w:rPr>
          <w:rFonts w:ascii="Arial" w:hAnsi="Arial" w:cs="Arial"/>
          <w:lang w:val="mn-MN"/>
        </w:rPr>
        <w:t xml:space="preserve">. </w:t>
      </w:r>
      <w:r w:rsidR="00575C76" w:rsidRPr="00B443FF">
        <w:rPr>
          <w:rFonts w:ascii="Arial" w:hAnsi="Arial" w:cs="Arial"/>
          <w:lang w:val="mn-MN"/>
        </w:rPr>
        <w:t>УУЭХПТК</w:t>
      </w:r>
      <w:r w:rsidR="00363D57" w:rsidRPr="00B443FF">
        <w:rPr>
          <w:rFonts w:ascii="Arial" w:hAnsi="Arial" w:cs="Arial"/>
        </w:rPr>
        <w:t xml:space="preserve">-ийн </w:t>
      </w:r>
      <w:r w:rsidR="00575C76" w:rsidRPr="00B443FF">
        <w:rPr>
          <w:rFonts w:ascii="Arial" w:hAnsi="Arial" w:cs="Arial"/>
          <w:lang w:val="mn-MN"/>
        </w:rPr>
        <w:t xml:space="preserve">суралцагч </w:t>
      </w:r>
      <w:r w:rsidR="00363D57" w:rsidRPr="00B443FF">
        <w:rPr>
          <w:rFonts w:ascii="Arial" w:hAnsi="Arial" w:cs="Arial"/>
        </w:rPr>
        <w:t xml:space="preserve"> дээрхи </w:t>
      </w:r>
      <w:r w:rsidR="00363D57" w:rsidRPr="00B443FF">
        <w:rPr>
          <w:rFonts w:ascii="Arial" w:hAnsi="Arial" w:cs="Arial"/>
          <w:lang w:val="mn-MN"/>
        </w:rPr>
        <w:t>ү</w:t>
      </w:r>
      <w:r w:rsidR="00363D57" w:rsidRPr="00B443FF">
        <w:rPr>
          <w:rFonts w:ascii="Arial" w:hAnsi="Arial" w:cs="Arial"/>
        </w:rPr>
        <w:t xml:space="preserve">ндсэн зарчмуудаас гадна </w:t>
      </w:r>
      <w:r w:rsidR="00363D57" w:rsidRPr="00B443FF">
        <w:rPr>
          <w:rFonts w:ascii="Arial" w:hAnsi="Arial" w:cs="Arial"/>
          <w:lang w:val="mn-MN"/>
        </w:rPr>
        <w:t>нийг</w:t>
      </w:r>
      <w:r w:rsidR="00363D57" w:rsidRPr="00B443FF">
        <w:rPr>
          <w:rFonts w:ascii="Arial" w:hAnsi="Arial" w:cs="Arial"/>
        </w:rPr>
        <w:t>мийн зан</w:t>
      </w:r>
    </w:p>
    <w:p w:rsidR="00C87709" w:rsidRPr="00B443FF" w:rsidRDefault="00C87709" w:rsidP="00B443FF">
      <w:pPr>
        <w:pStyle w:val="Style"/>
        <w:spacing w:line="276" w:lineRule="auto"/>
        <w:ind w:left="720"/>
        <w:jc w:val="both"/>
        <w:rPr>
          <w:rFonts w:ascii="Arial" w:hAnsi="Arial" w:cs="Arial"/>
          <w:lang w:val="mn-MN"/>
        </w:rPr>
      </w:pPr>
      <w:r w:rsidRPr="00B443FF">
        <w:rPr>
          <w:rFonts w:ascii="Arial" w:hAnsi="Arial" w:cs="Arial"/>
          <w:lang w:val="mn-MN"/>
        </w:rPr>
        <w:t xml:space="preserve">        </w:t>
      </w:r>
      <w:r w:rsidR="00363D57" w:rsidRPr="00B443FF">
        <w:rPr>
          <w:rFonts w:ascii="Arial" w:hAnsi="Arial" w:cs="Arial"/>
        </w:rPr>
        <w:t xml:space="preserve"> </w:t>
      </w:r>
      <w:r w:rsidRPr="00B443FF">
        <w:rPr>
          <w:rFonts w:ascii="Arial" w:hAnsi="Arial" w:cs="Arial"/>
          <w:lang w:val="mn-MN"/>
        </w:rPr>
        <w:t xml:space="preserve"> </w:t>
      </w:r>
      <w:proofErr w:type="gramStart"/>
      <w:r w:rsidR="00FE6E99" w:rsidRPr="00B443FF">
        <w:rPr>
          <w:rFonts w:ascii="Arial" w:hAnsi="Arial" w:cs="Arial"/>
        </w:rPr>
        <w:t>суртахууны</w:t>
      </w:r>
      <w:proofErr w:type="gramEnd"/>
      <w:r w:rsidR="00FE6E99" w:rsidRPr="00B443FF">
        <w:rPr>
          <w:rFonts w:ascii="Arial" w:hAnsi="Arial" w:cs="Arial"/>
        </w:rPr>
        <w:t xml:space="preserve"> т</w:t>
      </w:r>
      <w:r w:rsidR="00FE6E99" w:rsidRPr="00B443FF">
        <w:rPr>
          <w:rFonts w:ascii="Arial" w:hAnsi="Arial" w:cs="Arial"/>
          <w:lang w:val="mn-MN"/>
        </w:rPr>
        <w:t>ү</w:t>
      </w:r>
      <w:r w:rsidR="00363D57" w:rsidRPr="00B443FF">
        <w:rPr>
          <w:rFonts w:ascii="Arial" w:hAnsi="Arial" w:cs="Arial"/>
        </w:rPr>
        <w:t xml:space="preserve">гээмэл хэм хэмжээ, өөрийн суралцаж буй мэргэжлийн зан </w:t>
      </w:r>
    </w:p>
    <w:p w:rsidR="00E162F0" w:rsidRPr="00B443FF" w:rsidRDefault="00C87709" w:rsidP="00B443FF">
      <w:pPr>
        <w:pStyle w:val="Style"/>
        <w:spacing w:line="276" w:lineRule="auto"/>
        <w:ind w:left="720"/>
        <w:jc w:val="both"/>
        <w:rPr>
          <w:rFonts w:ascii="Arial" w:hAnsi="Arial" w:cs="Arial"/>
          <w:lang w:val="mn-MN"/>
        </w:rPr>
      </w:pPr>
      <w:r w:rsidRPr="00B443FF">
        <w:rPr>
          <w:rFonts w:ascii="Arial" w:hAnsi="Arial" w:cs="Arial"/>
          <w:lang w:val="mn-MN"/>
        </w:rPr>
        <w:t xml:space="preserve">          </w:t>
      </w:r>
      <w:proofErr w:type="gramStart"/>
      <w:r w:rsidR="00363D57" w:rsidRPr="00B443FF">
        <w:rPr>
          <w:rFonts w:ascii="Arial" w:hAnsi="Arial" w:cs="Arial"/>
        </w:rPr>
        <w:t>үйлийн</w:t>
      </w:r>
      <w:proofErr w:type="gramEnd"/>
      <w:r w:rsidR="00363D57" w:rsidRPr="00B443FF">
        <w:rPr>
          <w:rFonts w:ascii="Arial" w:hAnsi="Arial" w:cs="Arial"/>
        </w:rPr>
        <w:t xml:space="preserve"> тусгай зарчмуудыг сахин баримтална</w:t>
      </w:r>
      <w:r w:rsidR="00363D57" w:rsidRPr="00B443FF">
        <w:rPr>
          <w:rFonts w:ascii="Arial" w:hAnsi="Arial" w:cs="Arial"/>
          <w:lang w:val="mn-MN"/>
        </w:rPr>
        <w:t>.</w:t>
      </w:r>
    </w:p>
    <w:p w:rsidR="00075817" w:rsidRPr="00B443FF" w:rsidRDefault="00075817" w:rsidP="00B443FF">
      <w:pPr>
        <w:pStyle w:val="Style"/>
        <w:spacing w:line="276" w:lineRule="auto"/>
        <w:ind w:left="1440"/>
        <w:jc w:val="both"/>
        <w:rPr>
          <w:rFonts w:ascii="Arial" w:hAnsi="Arial" w:cs="Arial"/>
          <w:lang w:val="mn-MN"/>
        </w:rPr>
      </w:pPr>
    </w:p>
    <w:p w:rsidR="00363D57" w:rsidRPr="00B443FF" w:rsidRDefault="00363D57" w:rsidP="00B443FF">
      <w:pPr>
        <w:pStyle w:val="Style"/>
        <w:spacing w:line="276" w:lineRule="auto"/>
        <w:jc w:val="both"/>
        <w:rPr>
          <w:rFonts w:ascii="Arial" w:hAnsi="Arial" w:cs="Arial"/>
          <w:b/>
          <w:i/>
          <w:lang w:val="mn-MN"/>
        </w:rPr>
      </w:pPr>
      <w:r w:rsidRPr="00B443FF">
        <w:rPr>
          <w:rFonts w:ascii="Arial" w:hAnsi="Arial" w:cs="Arial"/>
          <w:b/>
          <w:lang w:val="mn-MN"/>
        </w:rPr>
        <w:t>2.</w:t>
      </w:r>
      <w:r w:rsidR="006A537D" w:rsidRPr="00B443FF">
        <w:rPr>
          <w:rFonts w:ascii="Arial" w:hAnsi="Arial" w:cs="Arial"/>
          <w:b/>
          <w:lang w:val="mn-MN"/>
        </w:rPr>
        <w:t>4</w:t>
      </w:r>
      <w:r w:rsidR="006A537D" w:rsidRPr="00B443FF">
        <w:rPr>
          <w:rFonts w:ascii="Arial" w:hAnsi="Arial" w:cs="Arial"/>
          <w:b/>
          <w:i/>
          <w:lang w:val="mn-MN"/>
        </w:rPr>
        <w:t xml:space="preserve"> Суралцахаас бусад үйл ажиллагаан</w:t>
      </w:r>
      <w:r w:rsidR="005272F6" w:rsidRPr="00B443FF">
        <w:rPr>
          <w:rFonts w:ascii="Arial" w:hAnsi="Arial" w:cs="Arial"/>
          <w:b/>
          <w:i/>
          <w:lang w:val="mn-MN"/>
        </w:rPr>
        <w:t>даа</w:t>
      </w:r>
      <w:r w:rsidR="001E2692" w:rsidRPr="00B443FF">
        <w:rPr>
          <w:rFonts w:ascii="Arial" w:hAnsi="Arial" w:cs="Arial"/>
          <w:b/>
          <w:i/>
          <w:lang w:val="mn-MN"/>
        </w:rPr>
        <w:t xml:space="preserve"> </w:t>
      </w:r>
      <w:r w:rsidR="005272F6" w:rsidRPr="00B443FF">
        <w:rPr>
          <w:rFonts w:ascii="Arial" w:hAnsi="Arial" w:cs="Arial"/>
          <w:b/>
          <w:i/>
          <w:lang w:val="mn-MN"/>
        </w:rPr>
        <w:t xml:space="preserve">баримтлах </w:t>
      </w:r>
      <w:r w:rsidR="006A537D" w:rsidRPr="00B443FF">
        <w:rPr>
          <w:rFonts w:ascii="Arial" w:hAnsi="Arial" w:cs="Arial"/>
          <w:b/>
          <w:i/>
          <w:lang w:val="mn-MN"/>
        </w:rPr>
        <w:t xml:space="preserve"> ё</w:t>
      </w:r>
      <w:r w:rsidRPr="00B443FF">
        <w:rPr>
          <w:rFonts w:ascii="Arial" w:hAnsi="Arial" w:cs="Arial"/>
          <w:b/>
          <w:i/>
          <w:lang w:val="mn-MN"/>
        </w:rPr>
        <w:t xml:space="preserve">с зүйн </w:t>
      </w:r>
      <w:r w:rsidR="005272F6" w:rsidRPr="00B443FF">
        <w:rPr>
          <w:rFonts w:ascii="Arial" w:hAnsi="Arial" w:cs="Arial"/>
          <w:b/>
          <w:i/>
          <w:lang w:val="mn-MN"/>
        </w:rPr>
        <w:t>зарчим хэм хэмжээ</w:t>
      </w:r>
      <w:r w:rsidRPr="00B443FF">
        <w:rPr>
          <w:rFonts w:ascii="Arial" w:hAnsi="Arial" w:cs="Arial"/>
          <w:b/>
          <w:lang w:val="mn-MN"/>
        </w:rPr>
        <w:t xml:space="preserve"> </w:t>
      </w:r>
    </w:p>
    <w:p w:rsidR="00363D57"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 xml:space="preserve">.1. </w:t>
      </w:r>
      <w:r w:rsidR="0094615D" w:rsidRPr="00B443FF">
        <w:rPr>
          <w:rFonts w:ascii="Arial" w:hAnsi="Arial" w:cs="Arial"/>
          <w:lang w:val="mn-MN"/>
        </w:rPr>
        <w:t>УУЭХПТК</w:t>
      </w:r>
      <w:r w:rsidRPr="00B443FF">
        <w:rPr>
          <w:rFonts w:ascii="Arial" w:hAnsi="Arial" w:cs="Arial"/>
          <w:lang w:val="mn-MN"/>
        </w:rPr>
        <w:t>-ийн эрхэм зорилго, нэр хүнди</w:t>
      </w:r>
      <w:r w:rsidR="006A537D" w:rsidRPr="00B443FF">
        <w:rPr>
          <w:rFonts w:ascii="Arial" w:hAnsi="Arial" w:cs="Arial"/>
          <w:lang w:val="mn-MN"/>
        </w:rPr>
        <w:t>йг ун</w:t>
      </w:r>
      <w:r w:rsidR="00897D17" w:rsidRPr="00B443FF">
        <w:rPr>
          <w:rFonts w:ascii="Arial" w:hAnsi="Arial" w:cs="Arial"/>
          <w:lang w:val="mn-MN"/>
        </w:rPr>
        <w:t xml:space="preserve">агах аливаа үл хүндэтгэсэн </w:t>
      </w:r>
      <w:r w:rsidRPr="00B443FF">
        <w:rPr>
          <w:rFonts w:ascii="Arial" w:hAnsi="Arial" w:cs="Arial"/>
          <w:lang w:val="mn-MN"/>
        </w:rPr>
        <w:t xml:space="preserve">үйлдэл үзүүлэх </w:t>
      </w:r>
    </w:p>
    <w:p w:rsidR="005272F6"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 xml:space="preserve">.2. </w:t>
      </w:r>
      <w:r w:rsidR="00662D49" w:rsidRPr="00B443FF">
        <w:rPr>
          <w:rFonts w:ascii="Arial" w:hAnsi="Arial" w:cs="Arial"/>
          <w:lang w:val="mn-MN"/>
        </w:rPr>
        <w:t xml:space="preserve">Сургуулийн удирдлага, </w:t>
      </w:r>
      <w:r w:rsidRPr="00B443FF">
        <w:rPr>
          <w:rFonts w:ascii="Arial" w:hAnsi="Arial" w:cs="Arial"/>
          <w:lang w:val="mn-MN"/>
        </w:rPr>
        <w:t>багш, ажилтан ажилч</w:t>
      </w:r>
      <w:r w:rsidR="005272F6" w:rsidRPr="00B443FF">
        <w:rPr>
          <w:rFonts w:ascii="Arial" w:hAnsi="Arial" w:cs="Arial"/>
          <w:lang w:val="mn-MN"/>
        </w:rPr>
        <w:t xml:space="preserve">ид, харуул </w:t>
      </w:r>
    </w:p>
    <w:p w:rsidR="006A537D" w:rsidRPr="00B443FF" w:rsidRDefault="005272F6" w:rsidP="00B443FF">
      <w:pPr>
        <w:pStyle w:val="Style"/>
        <w:spacing w:line="276" w:lineRule="auto"/>
        <w:jc w:val="both"/>
        <w:rPr>
          <w:rFonts w:ascii="Arial" w:hAnsi="Arial" w:cs="Arial"/>
          <w:lang w:val="mn-MN"/>
        </w:rPr>
      </w:pPr>
      <w:r w:rsidRPr="00B443FF">
        <w:rPr>
          <w:rFonts w:ascii="Arial" w:hAnsi="Arial" w:cs="Arial"/>
          <w:lang w:val="mn-MN"/>
        </w:rPr>
        <w:t>хамгаалалтын ажилтаны зүй ёсны</w:t>
      </w:r>
      <w:r w:rsidR="006A537D" w:rsidRPr="00B443FF">
        <w:rPr>
          <w:rFonts w:ascii="Arial" w:hAnsi="Arial" w:cs="Arial"/>
          <w:lang w:val="mn-MN"/>
        </w:rPr>
        <w:t xml:space="preserve"> </w:t>
      </w:r>
      <w:r w:rsidR="00363D57" w:rsidRPr="00B443FF">
        <w:rPr>
          <w:rFonts w:ascii="Arial" w:hAnsi="Arial" w:cs="Arial"/>
          <w:lang w:val="mn-MN"/>
        </w:rPr>
        <w:t>шаардлагыг биелүүлэхгүй байх, бичиг</w:t>
      </w:r>
      <w:r w:rsidR="00897D17" w:rsidRPr="00B443FF">
        <w:rPr>
          <w:rFonts w:ascii="Arial" w:hAnsi="Arial" w:cs="Arial"/>
          <w:lang w:val="mn-MN"/>
        </w:rPr>
        <w:t xml:space="preserve"> </w:t>
      </w:r>
      <w:r w:rsidR="00363D57" w:rsidRPr="00B443FF">
        <w:rPr>
          <w:rFonts w:ascii="Arial" w:hAnsi="Arial" w:cs="Arial"/>
          <w:lang w:val="mn-MN"/>
        </w:rPr>
        <w:t xml:space="preserve">баримтаа </w:t>
      </w:r>
      <w:r w:rsidR="00766C0D" w:rsidRPr="00B443FF">
        <w:rPr>
          <w:rFonts w:ascii="Arial" w:hAnsi="Arial" w:cs="Arial"/>
          <w:lang w:val="mn-MN"/>
        </w:rPr>
        <w:t xml:space="preserve">шалгуулахаас </w:t>
      </w:r>
      <w:r w:rsidR="00363D57" w:rsidRPr="00B443FF">
        <w:rPr>
          <w:rFonts w:ascii="Arial" w:hAnsi="Arial" w:cs="Arial"/>
          <w:lang w:val="mn-MN"/>
        </w:rPr>
        <w:t xml:space="preserve">зайлсхийх </w:t>
      </w:r>
    </w:p>
    <w:p w:rsidR="00363D57"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 xml:space="preserve">.3 </w:t>
      </w:r>
      <w:r w:rsidR="0094615D" w:rsidRPr="00B443FF">
        <w:rPr>
          <w:rFonts w:ascii="Arial" w:hAnsi="Arial" w:cs="Arial"/>
        </w:rPr>
        <w:t xml:space="preserve">Багш ажиллагсад, </w:t>
      </w:r>
      <w:r w:rsidR="0094615D" w:rsidRPr="00B443FF">
        <w:rPr>
          <w:rFonts w:ascii="Arial" w:hAnsi="Arial" w:cs="Arial"/>
          <w:lang w:val="mn-MN"/>
        </w:rPr>
        <w:t>суралцагч</w:t>
      </w:r>
      <w:r w:rsidRPr="00B443FF">
        <w:rPr>
          <w:rFonts w:ascii="Arial" w:hAnsi="Arial" w:cs="Arial"/>
        </w:rPr>
        <w:t xml:space="preserve"> нөхдөө үл х</w:t>
      </w:r>
      <w:r w:rsidRPr="00B443FF">
        <w:rPr>
          <w:rFonts w:ascii="Arial" w:hAnsi="Arial" w:cs="Arial"/>
          <w:lang w:val="mn-MN"/>
        </w:rPr>
        <w:t>ү</w:t>
      </w:r>
      <w:r w:rsidRPr="00B443FF">
        <w:rPr>
          <w:rFonts w:ascii="Arial" w:hAnsi="Arial" w:cs="Arial"/>
        </w:rPr>
        <w:t>ндэтгэн харьцах, доромжлох нэр х</w:t>
      </w:r>
      <w:r w:rsidRPr="00B443FF">
        <w:rPr>
          <w:rFonts w:ascii="Arial" w:hAnsi="Arial" w:cs="Arial"/>
          <w:lang w:val="mn-MN"/>
        </w:rPr>
        <w:t>ү</w:t>
      </w:r>
      <w:r w:rsidRPr="00B443FF">
        <w:rPr>
          <w:rFonts w:ascii="Arial" w:hAnsi="Arial" w:cs="Arial"/>
        </w:rPr>
        <w:t>ндийг нь гутаах, биед халдах, гэмтэл у</w:t>
      </w:r>
      <w:r w:rsidR="00897D17" w:rsidRPr="00B443FF">
        <w:rPr>
          <w:rFonts w:ascii="Arial" w:hAnsi="Arial" w:cs="Arial"/>
        </w:rPr>
        <w:t>чруулах, эд хөрөнгийг нь эвдлэх</w:t>
      </w:r>
      <w:r w:rsidR="00897D17" w:rsidRPr="00B443FF">
        <w:rPr>
          <w:rFonts w:ascii="Arial" w:hAnsi="Arial" w:cs="Arial"/>
          <w:lang w:val="mn-MN"/>
        </w:rPr>
        <w:t xml:space="preserve"> </w:t>
      </w:r>
      <w:r w:rsidRPr="00B443FF">
        <w:rPr>
          <w:rFonts w:ascii="Arial" w:hAnsi="Arial" w:cs="Arial"/>
        </w:rPr>
        <w:t>гэмтээх, аливаа байдлаар дарамтлан с</w:t>
      </w:r>
      <w:r w:rsidRPr="00B443FF">
        <w:rPr>
          <w:rFonts w:ascii="Arial" w:hAnsi="Arial" w:cs="Arial"/>
          <w:lang w:val="mn-MN"/>
        </w:rPr>
        <w:t>ү</w:t>
      </w:r>
      <w:r w:rsidRPr="00B443FF">
        <w:rPr>
          <w:rFonts w:ascii="Arial" w:hAnsi="Arial" w:cs="Arial"/>
        </w:rPr>
        <w:t>рдүүлэх</w:t>
      </w:r>
      <w:r w:rsidR="005272F6" w:rsidRPr="00B443FF">
        <w:rPr>
          <w:rFonts w:ascii="Arial" w:hAnsi="Arial" w:cs="Arial"/>
          <w:lang w:val="mn-MN"/>
        </w:rPr>
        <w:t xml:space="preserve">, бичгээр болон интернетээр </w:t>
      </w:r>
      <w:r w:rsidR="005272F6" w:rsidRPr="00B443FF">
        <w:rPr>
          <w:rFonts w:ascii="Arial" w:hAnsi="Arial" w:cs="Arial"/>
          <w:lang w:val="mn-MN"/>
        </w:rPr>
        <w:lastRenderedPageBreak/>
        <w:t>бусдыг санаатайгаар гутаан доромжлох</w:t>
      </w:r>
      <w:r w:rsidRPr="00B443FF">
        <w:rPr>
          <w:rFonts w:ascii="Arial" w:hAnsi="Arial" w:cs="Arial"/>
        </w:rPr>
        <w:t xml:space="preserve"> </w:t>
      </w:r>
    </w:p>
    <w:p w:rsidR="00363D57"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 xml:space="preserve">.4. </w:t>
      </w:r>
      <w:r w:rsidRPr="00B443FF">
        <w:rPr>
          <w:rFonts w:ascii="Arial" w:hAnsi="Arial" w:cs="Arial"/>
        </w:rPr>
        <w:t>Баг</w:t>
      </w:r>
      <w:r w:rsidRPr="00B443FF">
        <w:rPr>
          <w:rFonts w:ascii="Arial" w:hAnsi="Arial" w:cs="Arial"/>
          <w:lang w:val="mn-MN"/>
        </w:rPr>
        <w:t>ш</w:t>
      </w:r>
      <w:r w:rsidRPr="00B443FF">
        <w:rPr>
          <w:rFonts w:ascii="Arial" w:hAnsi="Arial" w:cs="Arial"/>
        </w:rPr>
        <w:t>, ажиллагсад болон бусад эрх б</w:t>
      </w:r>
      <w:r w:rsidRPr="00B443FF">
        <w:rPr>
          <w:rFonts w:ascii="Arial" w:hAnsi="Arial" w:cs="Arial"/>
          <w:lang w:val="mn-MN"/>
        </w:rPr>
        <w:t>ү</w:t>
      </w:r>
      <w:r w:rsidRPr="00B443FF">
        <w:rPr>
          <w:rFonts w:ascii="Arial" w:hAnsi="Arial" w:cs="Arial"/>
        </w:rPr>
        <w:t xml:space="preserve">хий хумүүст </w:t>
      </w:r>
      <w:r w:rsidRPr="00B443FF">
        <w:rPr>
          <w:rFonts w:ascii="Arial" w:hAnsi="Arial" w:cs="Arial"/>
          <w:lang w:val="mn-MN"/>
        </w:rPr>
        <w:t xml:space="preserve">өөрт ашигтай </w:t>
      </w:r>
      <w:proofErr w:type="gramStart"/>
      <w:r w:rsidRPr="00B443FF">
        <w:rPr>
          <w:rFonts w:ascii="Arial" w:hAnsi="Arial" w:cs="Arial"/>
          <w:lang w:val="mn-MN"/>
        </w:rPr>
        <w:t xml:space="preserve">шийдвэр </w:t>
      </w:r>
      <w:r w:rsidR="00CF0F6C" w:rsidRPr="00B443FF">
        <w:rPr>
          <w:rFonts w:ascii="Arial" w:hAnsi="Arial" w:cs="Arial"/>
          <w:lang w:val="mn-MN"/>
        </w:rPr>
        <w:t xml:space="preserve"> </w:t>
      </w:r>
      <w:r w:rsidRPr="00B443FF">
        <w:rPr>
          <w:rFonts w:ascii="Arial" w:hAnsi="Arial" w:cs="Arial"/>
          <w:lang w:val="mn-MN"/>
        </w:rPr>
        <w:t>гаргуулахаар</w:t>
      </w:r>
      <w:proofErr w:type="gramEnd"/>
      <w:r w:rsidRPr="00B443FF">
        <w:rPr>
          <w:rFonts w:ascii="Arial" w:hAnsi="Arial" w:cs="Arial"/>
          <w:lang w:val="mn-MN"/>
        </w:rPr>
        <w:t xml:space="preserve"> </w:t>
      </w:r>
      <w:r w:rsidRPr="00B443FF">
        <w:rPr>
          <w:rFonts w:ascii="Arial" w:hAnsi="Arial" w:cs="Arial"/>
        </w:rPr>
        <w:t>хээл хахууль өгөх, өгөхөөр завдах</w:t>
      </w:r>
    </w:p>
    <w:p w:rsidR="00363D57" w:rsidRPr="00B443FF" w:rsidRDefault="006A537D" w:rsidP="00B443FF">
      <w:pPr>
        <w:pStyle w:val="Style"/>
        <w:spacing w:line="276" w:lineRule="auto"/>
        <w:ind w:firstLine="720"/>
        <w:jc w:val="both"/>
        <w:rPr>
          <w:rFonts w:ascii="Arial" w:hAnsi="Arial" w:cs="Arial"/>
          <w:lang w:val="mn-MN"/>
        </w:rPr>
      </w:pPr>
      <w:r w:rsidRPr="00B443FF">
        <w:rPr>
          <w:rFonts w:ascii="Arial" w:hAnsi="Arial" w:cs="Arial"/>
          <w:lang w:val="mn-MN"/>
        </w:rPr>
        <w:t xml:space="preserve"> </w:t>
      </w:r>
      <w:r w:rsidR="00363D57" w:rsidRPr="00B443FF">
        <w:rPr>
          <w:rFonts w:ascii="Arial" w:hAnsi="Arial" w:cs="Arial"/>
          <w:lang w:val="mn-MN"/>
        </w:rPr>
        <w:t xml:space="preserve">2.4.5. </w:t>
      </w:r>
      <w:r w:rsidR="00B5063A" w:rsidRPr="00B443FF">
        <w:rPr>
          <w:rFonts w:ascii="Arial" w:hAnsi="Arial" w:cs="Arial"/>
          <w:lang w:val="mn-MN"/>
        </w:rPr>
        <w:t>Х</w:t>
      </w:r>
      <w:r w:rsidR="00363D57" w:rsidRPr="00B443FF">
        <w:rPr>
          <w:rFonts w:ascii="Arial" w:hAnsi="Arial" w:cs="Arial"/>
        </w:rPr>
        <w:t>ичээлийн болон оюутны байр, түүний орчинд  архи, тамхи хэрэглэх, хөзөр, мөрийтэй тоглоом тоглох, мансууруулах</w:t>
      </w:r>
      <w:r w:rsidR="00897D17" w:rsidRPr="00B443FF">
        <w:rPr>
          <w:rFonts w:ascii="Arial" w:hAnsi="Arial" w:cs="Arial"/>
        </w:rPr>
        <w:t xml:space="preserve"> болон сэтгэцэнд нөлөөлөх</w:t>
      </w:r>
      <w:r w:rsidRPr="00B443FF">
        <w:rPr>
          <w:rFonts w:ascii="Arial" w:hAnsi="Arial" w:cs="Arial"/>
          <w:lang w:val="mn-MN"/>
        </w:rPr>
        <w:t xml:space="preserve"> </w:t>
      </w:r>
      <w:r w:rsidR="00B5063A" w:rsidRPr="00B443FF">
        <w:rPr>
          <w:rFonts w:ascii="Arial" w:hAnsi="Arial" w:cs="Arial"/>
        </w:rPr>
        <w:t>бодис</w:t>
      </w:r>
      <w:r w:rsidR="00363D57" w:rsidRPr="00B443FF">
        <w:rPr>
          <w:rFonts w:ascii="Arial" w:hAnsi="Arial" w:cs="Arial"/>
          <w:lang w:val="mn-MN"/>
        </w:rPr>
        <w:t xml:space="preserve">, хүйтэн </w:t>
      </w:r>
      <w:r w:rsidR="00B5063A" w:rsidRPr="00B443FF">
        <w:rPr>
          <w:rFonts w:ascii="Arial" w:hAnsi="Arial" w:cs="Arial"/>
          <w:lang w:val="mn-MN"/>
        </w:rPr>
        <w:t>зэм</w:t>
      </w:r>
      <w:r w:rsidR="00363D57" w:rsidRPr="00B443FF">
        <w:rPr>
          <w:rFonts w:ascii="Arial" w:hAnsi="Arial" w:cs="Arial"/>
          <w:lang w:val="mn-MN"/>
        </w:rPr>
        <w:t>сэг, тэсэрч дэлбэрэх, шата</w:t>
      </w:r>
      <w:r w:rsidR="00897D17" w:rsidRPr="00B443FF">
        <w:rPr>
          <w:rFonts w:ascii="Arial" w:hAnsi="Arial" w:cs="Arial"/>
          <w:lang w:val="mn-MN"/>
        </w:rPr>
        <w:t>мхай бодис зэрэг аюултай</w:t>
      </w:r>
      <w:r w:rsidRPr="00B443FF">
        <w:rPr>
          <w:rFonts w:ascii="Arial" w:hAnsi="Arial" w:cs="Arial"/>
          <w:lang w:val="mn-MN"/>
        </w:rPr>
        <w:t xml:space="preserve"> </w:t>
      </w:r>
      <w:r w:rsidR="00363D57" w:rsidRPr="00B443FF">
        <w:rPr>
          <w:rFonts w:ascii="Arial" w:hAnsi="Arial" w:cs="Arial"/>
          <w:lang w:val="mn-MN"/>
        </w:rPr>
        <w:t xml:space="preserve">хэрэгсэл </w:t>
      </w:r>
      <w:r w:rsidR="00DF5D49" w:rsidRPr="00B443FF">
        <w:rPr>
          <w:rFonts w:ascii="Arial" w:hAnsi="Arial" w:cs="Arial"/>
        </w:rPr>
        <w:t>хэрэглэх буюу биедээ ав</w:t>
      </w:r>
      <w:r w:rsidR="00DF5D49" w:rsidRPr="00B443FF">
        <w:rPr>
          <w:rFonts w:ascii="Arial" w:hAnsi="Arial" w:cs="Arial"/>
          <w:lang w:val="mn-MN"/>
        </w:rPr>
        <w:t>ч</w:t>
      </w:r>
      <w:r w:rsidR="00363D57" w:rsidRPr="00B443FF">
        <w:rPr>
          <w:rFonts w:ascii="Arial" w:hAnsi="Arial" w:cs="Arial"/>
        </w:rPr>
        <w:t xml:space="preserve"> явах, хичээлийн цагаар </w:t>
      </w:r>
      <w:r w:rsidR="00363D57" w:rsidRPr="00B443FF">
        <w:rPr>
          <w:rFonts w:ascii="Arial" w:hAnsi="Arial" w:cs="Arial"/>
          <w:lang w:val="mn-MN"/>
        </w:rPr>
        <w:t>компьютерийн тоглоом тоглох</w:t>
      </w:r>
    </w:p>
    <w:p w:rsidR="006A537D"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.6. Сургуулийн</w:t>
      </w:r>
      <w:r w:rsidR="00CF0F6C" w:rsidRPr="00B443FF">
        <w:rPr>
          <w:rFonts w:ascii="Arial" w:hAnsi="Arial" w:cs="Arial"/>
          <w:lang w:val="mn-MN"/>
        </w:rPr>
        <w:t xml:space="preserve"> анги танхим, лаборатори, оюутны</w:t>
      </w:r>
      <w:r w:rsidRPr="00B443FF">
        <w:rPr>
          <w:rFonts w:ascii="Arial" w:hAnsi="Arial" w:cs="Arial"/>
          <w:lang w:val="mn-MN"/>
        </w:rPr>
        <w:t xml:space="preserve"> байранд зөвшөөрөлгүй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t>нэвтрэх, бие даах тө</w:t>
      </w:r>
      <w:r w:rsidR="00CF0F6C" w:rsidRPr="00B443FF">
        <w:rPr>
          <w:rFonts w:ascii="Arial" w:hAnsi="Arial" w:cs="Arial"/>
          <w:lang w:val="mn-MN"/>
        </w:rPr>
        <w:t>в, биеийн тамирын за</w:t>
      </w:r>
      <w:r w:rsidRPr="00B443FF">
        <w:rPr>
          <w:rFonts w:ascii="Arial" w:hAnsi="Arial" w:cs="Arial"/>
          <w:lang w:val="mn-MN"/>
        </w:rPr>
        <w:t xml:space="preserve">л, хоолны газар, бие засах газар, коридор зэрэг нийтийн эзэмшлийн байр, талбайд чанга дуу авиа гаргах, орилох исгэрэх, чанга инээлдэх, хөгжим дуугаргах, ноцолдох, </w:t>
      </w:r>
      <w:r w:rsidR="008F101F" w:rsidRPr="00B443FF">
        <w:rPr>
          <w:rFonts w:ascii="Arial" w:hAnsi="Arial" w:cs="Arial"/>
          <w:lang w:val="mn-MN"/>
        </w:rPr>
        <w:t xml:space="preserve">гадуур хувцастай явах, хана ширээнд зурах, </w:t>
      </w:r>
      <w:r w:rsidR="008F101F" w:rsidRPr="00B443FF">
        <w:rPr>
          <w:rFonts w:ascii="Arial" w:hAnsi="Arial" w:cs="Arial"/>
        </w:rPr>
        <w:t xml:space="preserve"> </w:t>
      </w:r>
      <w:r w:rsidRPr="00B443FF">
        <w:rPr>
          <w:rFonts w:ascii="Arial" w:hAnsi="Arial" w:cs="Arial"/>
        </w:rPr>
        <w:t xml:space="preserve">бүдүүлэг танхай </w:t>
      </w:r>
      <w:r w:rsidRPr="00B443FF">
        <w:rPr>
          <w:rFonts w:ascii="Arial" w:hAnsi="Arial" w:cs="Arial"/>
          <w:lang w:val="mn-MN"/>
        </w:rPr>
        <w:t xml:space="preserve">үг </w:t>
      </w:r>
      <w:r w:rsidRPr="00B443FF">
        <w:rPr>
          <w:rFonts w:ascii="Arial" w:hAnsi="Arial" w:cs="Arial"/>
        </w:rPr>
        <w:t>хэллэг хэрэглэх,</w:t>
      </w:r>
      <w:r w:rsidR="008F101F" w:rsidRPr="00B443FF">
        <w:rPr>
          <w:rFonts w:ascii="Arial" w:hAnsi="Arial" w:cs="Arial"/>
          <w:lang w:val="mn-MN"/>
        </w:rPr>
        <w:t xml:space="preserve"> </w:t>
      </w:r>
      <w:r w:rsidRPr="00B443FF">
        <w:rPr>
          <w:rFonts w:ascii="Arial" w:hAnsi="Arial" w:cs="Arial"/>
          <w:lang w:val="mn-MN"/>
        </w:rPr>
        <w:t>элдэв хог, шүлс, нус, цэр, бохь, тамхины иш хаях, цонх тагтнаас элдэв зүйл шидэх</w:t>
      </w:r>
      <w:r w:rsidR="00275A3A" w:rsidRPr="00B443FF">
        <w:rPr>
          <w:rFonts w:ascii="Arial" w:hAnsi="Arial" w:cs="Arial"/>
          <w:lang w:val="mn-MN"/>
        </w:rPr>
        <w:t>, зориулалтын бус газар суух</w:t>
      </w:r>
      <w:r w:rsidR="00E162F0" w:rsidRPr="00B443FF">
        <w:rPr>
          <w:rFonts w:ascii="Arial" w:hAnsi="Arial" w:cs="Arial"/>
          <w:lang w:val="mn-MN"/>
        </w:rPr>
        <w:t>, зар, мэдээлэл наах, анонс байрлуулах</w:t>
      </w:r>
      <w:r w:rsidRPr="00B443FF">
        <w:rPr>
          <w:rFonts w:ascii="Arial" w:hAnsi="Arial" w:cs="Arial"/>
        </w:rPr>
        <w:t xml:space="preserve"> </w:t>
      </w:r>
    </w:p>
    <w:p w:rsidR="006A537D"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.7. Ёс зүйн зөрчил гарсныг болон хэн гаргасныг нь мэдэж байсан боловч</w:t>
      </w:r>
    </w:p>
    <w:p w:rsidR="006A537D" w:rsidRPr="00B443FF" w:rsidRDefault="006A537D" w:rsidP="00B443FF">
      <w:pPr>
        <w:pStyle w:val="Style"/>
        <w:spacing w:line="276" w:lineRule="auto"/>
        <w:jc w:val="both"/>
        <w:rPr>
          <w:rFonts w:ascii="Arial" w:hAnsi="Arial" w:cs="Arial"/>
          <w:lang w:val="mn-MN"/>
        </w:rPr>
      </w:pPr>
      <w:r w:rsidRPr="00B443FF">
        <w:rPr>
          <w:rFonts w:ascii="Arial" w:hAnsi="Arial" w:cs="Arial"/>
          <w:lang w:val="mn-MN"/>
        </w:rPr>
        <w:t xml:space="preserve"> </w:t>
      </w:r>
      <w:r w:rsidR="00363D57" w:rsidRPr="00B443FF">
        <w:rPr>
          <w:rFonts w:ascii="Arial" w:hAnsi="Arial" w:cs="Arial"/>
          <w:lang w:val="mn-MN"/>
        </w:rPr>
        <w:t>санаат</w:t>
      </w:r>
      <w:r w:rsidR="00B5063A" w:rsidRPr="00B443FF">
        <w:rPr>
          <w:rFonts w:ascii="Arial" w:hAnsi="Arial" w:cs="Arial"/>
          <w:lang w:val="mn-MN"/>
        </w:rPr>
        <w:t>ай нуун дарагдуулах</w:t>
      </w:r>
    </w:p>
    <w:p w:rsidR="006A537D" w:rsidRPr="00B443FF" w:rsidRDefault="00363D57" w:rsidP="00B443FF">
      <w:pPr>
        <w:pStyle w:val="Style"/>
        <w:spacing w:line="276" w:lineRule="auto"/>
        <w:ind w:firstLine="720"/>
        <w:jc w:val="both"/>
        <w:rPr>
          <w:rFonts w:ascii="Arial" w:hAnsi="Arial" w:cs="Arial"/>
          <w:lang w:val="mn-MN"/>
        </w:rPr>
      </w:pPr>
      <w:r w:rsidRPr="00B443FF">
        <w:rPr>
          <w:rFonts w:ascii="Arial" w:hAnsi="Arial" w:cs="Arial"/>
          <w:lang w:val="mn-MN"/>
        </w:rPr>
        <w:t>2.</w:t>
      </w:r>
      <w:r w:rsidR="006A537D" w:rsidRPr="00B443FF">
        <w:rPr>
          <w:rFonts w:ascii="Arial" w:hAnsi="Arial" w:cs="Arial"/>
          <w:lang w:val="mn-MN"/>
        </w:rPr>
        <w:t>4</w:t>
      </w:r>
      <w:r w:rsidRPr="00B443FF">
        <w:rPr>
          <w:rFonts w:ascii="Arial" w:hAnsi="Arial" w:cs="Arial"/>
          <w:lang w:val="mn-MN"/>
        </w:rPr>
        <w:t xml:space="preserve">.8. Бусад нийгмийн зан суртахууны түгээмэл хэм хэмжээнд харшилсан аливаа </w:t>
      </w:r>
    </w:p>
    <w:p w:rsidR="00363D57" w:rsidRPr="00B443FF" w:rsidRDefault="00363D57" w:rsidP="00B443FF">
      <w:pPr>
        <w:pStyle w:val="Style"/>
        <w:spacing w:line="276" w:lineRule="auto"/>
        <w:jc w:val="both"/>
        <w:rPr>
          <w:rFonts w:ascii="Arial" w:hAnsi="Arial" w:cs="Arial"/>
          <w:lang w:val="mn-MN"/>
        </w:rPr>
      </w:pPr>
      <w:r w:rsidRPr="00B443FF">
        <w:rPr>
          <w:rFonts w:ascii="Arial" w:hAnsi="Arial" w:cs="Arial"/>
          <w:lang w:val="mn-MN"/>
        </w:rPr>
        <w:t xml:space="preserve">үйлдэл </w:t>
      </w:r>
      <w:r w:rsidR="00B5063A" w:rsidRPr="00B443FF">
        <w:rPr>
          <w:rFonts w:ascii="Arial" w:hAnsi="Arial" w:cs="Arial"/>
          <w:lang w:val="mn-MN"/>
        </w:rPr>
        <w:t>гаргах</w:t>
      </w:r>
    </w:p>
    <w:p w:rsidR="007B3234" w:rsidRPr="00B443FF" w:rsidRDefault="007B3234" w:rsidP="00B443FF">
      <w:pPr>
        <w:pStyle w:val="Style"/>
        <w:spacing w:line="276" w:lineRule="auto"/>
        <w:jc w:val="both"/>
        <w:rPr>
          <w:rFonts w:ascii="Arial" w:hAnsi="Arial" w:cs="Arial"/>
          <w:lang w:val="mn-MN"/>
        </w:rPr>
      </w:pPr>
    </w:p>
    <w:p w:rsidR="00363D57" w:rsidRPr="00B443FF" w:rsidRDefault="00075817" w:rsidP="00B443FF">
      <w:pPr>
        <w:pStyle w:val="Style"/>
        <w:spacing w:line="276" w:lineRule="auto"/>
        <w:jc w:val="both"/>
        <w:rPr>
          <w:rFonts w:ascii="Arial" w:hAnsi="Arial" w:cs="Arial"/>
          <w:b/>
          <w:lang w:val="mn-MN"/>
        </w:rPr>
      </w:pPr>
      <w:r w:rsidRPr="00B443FF">
        <w:rPr>
          <w:rFonts w:ascii="Arial" w:hAnsi="Arial" w:cs="Arial"/>
          <w:b/>
          <w:lang w:val="mn-MN"/>
        </w:rPr>
        <w:t>Гурав</w:t>
      </w:r>
      <w:r w:rsidR="00363D57" w:rsidRPr="00B443FF">
        <w:rPr>
          <w:rFonts w:ascii="Arial" w:hAnsi="Arial" w:cs="Arial"/>
          <w:b/>
          <w:lang w:val="mn-MN"/>
        </w:rPr>
        <w:t xml:space="preserve">. </w:t>
      </w:r>
      <w:r w:rsidR="0094615D" w:rsidRPr="00B443FF">
        <w:rPr>
          <w:rFonts w:ascii="Arial" w:hAnsi="Arial" w:cs="Arial"/>
          <w:b/>
          <w:i/>
          <w:lang w:val="mn-MN"/>
        </w:rPr>
        <w:t>Суралцагчийн</w:t>
      </w:r>
      <w:r w:rsidR="00363D57" w:rsidRPr="00B443FF">
        <w:rPr>
          <w:rFonts w:ascii="Arial" w:hAnsi="Arial" w:cs="Arial"/>
          <w:b/>
          <w:i/>
          <w:lang w:val="mn-MN"/>
        </w:rPr>
        <w:t xml:space="preserve"> ёс зүйн байдалд тавих хяналт,  хүлээлгэх хариуцлага</w:t>
      </w:r>
    </w:p>
    <w:p w:rsidR="00363D57" w:rsidRPr="00B443FF" w:rsidRDefault="00075817" w:rsidP="00B443FF">
      <w:pPr>
        <w:pStyle w:val="Style"/>
        <w:spacing w:line="276" w:lineRule="auto"/>
        <w:ind w:firstLine="720"/>
        <w:jc w:val="both"/>
        <w:rPr>
          <w:rFonts w:ascii="Arial" w:hAnsi="Arial" w:cs="Arial"/>
        </w:rPr>
      </w:pPr>
      <w:r w:rsidRPr="00B443FF">
        <w:rPr>
          <w:rFonts w:ascii="Arial" w:hAnsi="Arial" w:cs="Arial"/>
          <w:lang w:val="mn-MN"/>
        </w:rPr>
        <w:t>3</w:t>
      </w:r>
      <w:r w:rsidR="00363D57" w:rsidRPr="00B443FF">
        <w:rPr>
          <w:rFonts w:ascii="Arial" w:hAnsi="Arial" w:cs="Arial"/>
          <w:lang w:val="mn-MN"/>
        </w:rPr>
        <w:t xml:space="preserve">.1. </w:t>
      </w:r>
      <w:r w:rsidR="0094615D" w:rsidRPr="00B443FF">
        <w:rPr>
          <w:rFonts w:ascii="Arial" w:hAnsi="Arial" w:cs="Arial"/>
          <w:lang w:val="mn-MN"/>
        </w:rPr>
        <w:t>Суралцагчийн</w:t>
      </w:r>
      <w:r w:rsidR="00363D57" w:rsidRPr="00B443FF">
        <w:rPr>
          <w:rFonts w:ascii="Arial" w:hAnsi="Arial" w:cs="Arial"/>
          <w:lang w:val="mn-MN"/>
        </w:rPr>
        <w:t xml:space="preserve"> </w:t>
      </w:r>
      <w:r w:rsidR="0094615D" w:rsidRPr="00B443FF">
        <w:rPr>
          <w:rFonts w:ascii="Arial" w:hAnsi="Arial" w:cs="Arial"/>
          <w:lang w:val="mn-MN"/>
        </w:rPr>
        <w:t>ёс зүйн байдалд УУЭХПТК</w:t>
      </w:r>
      <w:r w:rsidR="00363D57" w:rsidRPr="00B443FF">
        <w:rPr>
          <w:rFonts w:ascii="Arial" w:hAnsi="Arial" w:cs="Arial"/>
          <w:lang w:val="mn-MN"/>
        </w:rPr>
        <w:t>-ийн ажилтан, албан хаагч, багш,</w:t>
      </w:r>
      <w:r w:rsidR="00897D17" w:rsidRPr="00B443FF">
        <w:rPr>
          <w:rFonts w:ascii="Arial" w:hAnsi="Arial" w:cs="Arial"/>
          <w:lang w:val="mn-MN"/>
        </w:rPr>
        <w:t xml:space="preserve"> </w:t>
      </w:r>
      <w:r w:rsidR="00363D57" w:rsidRPr="00B443FF">
        <w:rPr>
          <w:rFonts w:ascii="Arial" w:hAnsi="Arial" w:cs="Arial"/>
          <w:lang w:val="mn-MN"/>
        </w:rPr>
        <w:t xml:space="preserve">оюутнууд нийтээр хяналт тавьж </w:t>
      </w:r>
      <w:r w:rsidR="00C46E4B" w:rsidRPr="00B443FF">
        <w:rPr>
          <w:rFonts w:ascii="Arial" w:hAnsi="Arial" w:cs="Arial"/>
          <w:lang w:val="mn-MN"/>
        </w:rPr>
        <w:t>зөрчил гаргасан оюутны</w:t>
      </w:r>
      <w:r w:rsidR="0094615D" w:rsidRPr="00B443FF">
        <w:rPr>
          <w:rFonts w:ascii="Arial" w:hAnsi="Arial" w:cs="Arial"/>
          <w:lang w:val="mn-MN"/>
        </w:rPr>
        <w:t>г тухайн сургуулийн</w:t>
      </w:r>
      <w:r w:rsidR="00DF734E" w:rsidRPr="00B443FF">
        <w:rPr>
          <w:rFonts w:ascii="Arial" w:hAnsi="Arial" w:cs="Arial"/>
          <w:lang w:val="mn-MN"/>
        </w:rPr>
        <w:t xml:space="preserve"> захирал, сургалтын албаны ажилтан </w:t>
      </w:r>
      <w:r w:rsidR="0094615D" w:rsidRPr="00B443FF">
        <w:rPr>
          <w:rFonts w:ascii="Arial" w:hAnsi="Arial" w:cs="Arial"/>
          <w:lang w:val="mn-MN"/>
        </w:rPr>
        <w:t xml:space="preserve">, нийгмийн ажилтан </w:t>
      </w:r>
      <w:r w:rsidR="00DF734E" w:rsidRPr="00B443FF">
        <w:rPr>
          <w:rFonts w:ascii="Arial" w:hAnsi="Arial" w:cs="Arial"/>
          <w:lang w:val="mn-MN"/>
        </w:rPr>
        <w:t>нарт</w:t>
      </w:r>
      <w:r w:rsidR="00C46E4B" w:rsidRPr="00B443FF">
        <w:rPr>
          <w:rFonts w:ascii="Arial" w:hAnsi="Arial" w:cs="Arial"/>
          <w:lang w:val="mn-MN"/>
        </w:rPr>
        <w:t xml:space="preserve"> албан ёсоор мэдээллэх</w:t>
      </w:r>
      <w:r w:rsidR="00363D57" w:rsidRPr="00B443FF">
        <w:rPr>
          <w:rFonts w:ascii="Arial" w:hAnsi="Arial" w:cs="Arial"/>
          <w:lang w:val="mn-MN"/>
        </w:rPr>
        <w:t>.</w:t>
      </w:r>
    </w:p>
    <w:p w:rsidR="00DF734E" w:rsidRPr="00B443FF" w:rsidRDefault="00DF734E" w:rsidP="00B443FF">
      <w:pPr>
        <w:pStyle w:val="Style"/>
        <w:spacing w:line="276" w:lineRule="auto"/>
        <w:ind w:firstLine="720"/>
        <w:jc w:val="both"/>
        <w:rPr>
          <w:rFonts w:ascii="Arial" w:hAnsi="Arial" w:cs="Arial"/>
          <w:lang w:val="mn-MN"/>
        </w:rPr>
      </w:pPr>
      <w:r w:rsidRPr="00B443FF">
        <w:rPr>
          <w:rFonts w:ascii="Arial" w:hAnsi="Arial" w:cs="Arial"/>
        </w:rPr>
        <w:t xml:space="preserve">3.2 </w:t>
      </w:r>
      <w:r w:rsidR="0094615D" w:rsidRPr="00B443FF">
        <w:rPr>
          <w:rFonts w:ascii="Arial" w:hAnsi="Arial" w:cs="Arial"/>
          <w:lang w:val="mn-MN"/>
        </w:rPr>
        <w:t>З</w:t>
      </w:r>
      <w:r w:rsidRPr="00B443FF">
        <w:rPr>
          <w:rFonts w:ascii="Arial" w:hAnsi="Arial" w:cs="Arial"/>
          <w:lang w:val="mn-MN"/>
        </w:rPr>
        <w:t xml:space="preserve">ахирал, </w:t>
      </w:r>
      <w:r w:rsidR="0094615D" w:rsidRPr="00B443FF">
        <w:rPr>
          <w:rFonts w:ascii="Arial" w:hAnsi="Arial" w:cs="Arial"/>
          <w:lang w:val="mn-MN"/>
        </w:rPr>
        <w:t>анги удирдсан</w:t>
      </w:r>
      <w:r w:rsidRPr="00B443FF">
        <w:rPr>
          <w:rFonts w:ascii="Arial" w:hAnsi="Arial" w:cs="Arial"/>
          <w:lang w:val="mn-MN"/>
        </w:rPr>
        <w:t xml:space="preserve"> багш, оюутны зөвлөл, эцэг эх асран хамгаалагчийн төлөөллийг оролцуулан зөрчил гаргасан оюутны асуудлыг хэлэлцэж шийдвэрлэнэ. Шаардлагатай гэж үзвэл асуудлыг сургуулийн захирлын зөвлөлд тавина. </w:t>
      </w:r>
    </w:p>
    <w:p w:rsidR="00075817" w:rsidRPr="00B443FF" w:rsidRDefault="00075817" w:rsidP="00B443FF">
      <w:pPr>
        <w:pStyle w:val="Style"/>
        <w:spacing w:line="276" w:lineRule="auto"/>
        <w:ind w:firstLine="720"/>
        <w:jc w:val="both"/>
        <w:rPr>
          <w:rFonts w:ascii="Arial" w:hAnsi="Arial" w:cs="Arial"/>
          <w:lang w:val="mn-MN"/>
        </w:rPr>
      </w:pPr>
      <w:r w:rsidRPr="00B443FF">
        <w:rPr>
          <w:rFonts w:ascii="Arial" w:hAnsi="Arial" w:cs="Arial"/>
          <w:lang w:val="mn-MN"/>
        </w:rPr>
        <w:t>3</w:t>
      </w:r>
      <w:r w:rsidR="008F101F" w:rsidRPr="00B443FF">
        <w:rPr>
          <w:rFonts w:ascii="Arial" w:hAnsi="Arial" w:cs="Arial"/>
          <w:lang w:val="mn-MN"/>
        </w:rPr>
        <w:t xml:space="preserve">.2. </w:t>
      </w:r>
      <w:r w:rsidR="00363D57" w:rsidRPr="00B443FF">
        <w:rPr>
          <w:rFonts w:ascii="Arial" w:hAnsi="Arial" w:cs="Arial"/>
          <w:lang w:val="mn-MN"/>
        </w:rPr>
        <w:t xml:space="preserve">Ёс зүйн зөрчил гаргасан оюутны асуудлыг </w:t>
      </w:r>
      <w:r w:rsidR="00897D17" w:rsidRPr="00B443FF">
        <w:rPr>
          <w:rFonts w:ascii="Arial" w:hAnsi="Arial" w:cs="Arial"/>
          <w:lang w:val="mn-MN"/>
        </w:rPr>
        <w:t xml:space="preserve">тухайн сургуулийн захирлын зөвлөлийн </w:t>
      </w:r>
      <w:r w:rsidR="000B57B3" w:rsidRPr="00B443FF">
        <w:rPr>
          <w:rFonts w:ascii="Arial" w:hAnsi="Arial" w:cs="Arial"/>
          <w:lang w:val="mn-MN"/>
        </w:rPr>
        <w:t>хурлаар хэлэлцэж,</w:t>
      </w:r>
      <w:r w:rsidR="000B57B3" w:rsidRPr="00B443FF">
        <w:rPr>
          <w:rFonts w:ascii="Arial" w:hAnsi="Arial" w:cs="Arial"/>
        </w:rPr>
        <w:t xml:space="preserve"> </w:t>
      </w:r>
      <w:r w:rsidR="00897D17" w:rsidRPr="00B443FF">
        <w:rPr>
          <w:rFonts w:ascii="Arial" w:hAnsi="Arial" w:cs="Arial"/>
          <w:lang w:val="mn-MN"/>
        </w:rPr>
        <w:t xml:space="preserve">сануулга өгөх, жилийн чөлөө олгох, </w:t>
      </w:r>
      <w:r w:rsidR="0094615D" w:rsidRPr="00B443FF">
        <w:rPr>
          <w:rFonts w:ascii="Arial" w:hAnsi="Arial" w:cs="Arial"/>
          <w:lang w:val="mn-MN"/>
        </w:rPr>
        <w:t>сургуулиас чөлөөлөх</w:t>
      </w:r>
      <w:r w:rsidR="00897D17" w:rsidRPr="00B443FF">
        <w:rPr>
          <w:rFonts w:ascii="Arial" w:hAnsi="Arial" w:cs="Arial"/>
          <w:lang w:val="mn-MN"/>
        </w:rPr>
        <w:t xml:space="preserve"> хүртэлх арга хэмжээг авна. </w:t>
      </w:r>
      <w:r w:rsidR="00FE6E99" w:rsidRPr="00B443FF">
        <w:rPr>
          <w:rFonts w:ascii="Arial" w:hAnsi="Arial" w:cs="Arial"/>
          <w:lang w:val="mn-MN"/>
        </w:rPr>
        <w:t>Мо</w:t>
      </w:r>
      <w:r w:rsidR="005272F6" w:rsidRPr="00B443FF">
        <w:rPr>
          <w:rFonts w:ascii="Arial" w:hAnsi="Arial" w:cs="Arial"/>
          <w:lang w:val="mn-MN"/>
        </w:rPr>
        <w:t>н</w:t>
      </w:r>
      <w:r w:rsidR="00FE6E99" w:rsidRPr="00B443FF">
        <w:rPr>
          <w:rFonts w:ascii="Arial" w:hAnsi="Arial" w:cs="Arial"/>
          <w:lang w:val="mn-MN"/>
        </w:rPr>
        <w:t>гол улсы</w:t>
      </w:r>
      <w:r w:rsidR="00DF734E" w:rsidRPr="00B443FF">
        <w:rPr>
          <w:rFonts w:ascii="Arial" w:hAnsi="Arial" w:cs="Arial"/>
          <w:lang w:val="mn-MN"/>
        </w:rPr>
        <w:t>н хууль дүрмийн заалтыг баримтла</w:t>
      </w:r>
      <w:r w:rsidR="00FE6E99" w:rsidRPr="00B443FF">
        <w:rPr>
          <w:rFonts w:ascii="Arial" w:hAnsi="Arial" w:cs="Arial"/>
          <w:lang w:val="mn-MN"/>
        </w:rPr>
        <w:t>на.</w:t>
      </w:r>
    </w:p>
    <w:p w:rsidR="00B443FF" w:rsidRPr="00B443FF" w:rsidRDefault="00B443FF">
      <w:pPr>
        <w:pStyle w:val="Style"/>
        <w:spacing w:line="276" w:lineRule="auto"/>
        <w:ind w:firstLine="720"/>
        <w:jc w:val="both"/>
        <w:rPr>
          <w:rFonts w:ascii="Arial" w:hAnsi="Arial" w:cs="Arial"/>
          <w:lang w:val="mn-MN"/>
        </w:rPr>
      </w:pPr>
    </w:p>
    <w:sectPr w:rsidR="00B443FF" w:rsidRPr="00B443FF" w:rsidSect="00C12996">
      <w:footerReference w:type="default" r:id="rId7"/>
      <w:pgSz w:w="11907" w:h="16840" w:code="9"/>
      <w:pgMar w:top="1134" w:right="1134"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103" w:rsidRDefault="008B6103" w:rsidP="00D77C9F">
      <w:pPr>
        <w:spacing w:after="0" w:line="240" w:lineRule="auto"/>
      </w:pPr>
      <w:r>
        <w:separator/>
      </w:r>
    </w:p>
  </w:endnote>
  <w:endnote w:type="continuationSeparator" w:id="0">
    <w:p w:rsidR="008B6103" w:rsidRDefault="008B6103" w:rsidP="00D7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7"/>
      <w:gridCol w:w="957"/>
      <w:gridCol w:w="4307"/>
    </w:tblGrid>
    <w:tr w:rsidR="00AF401A" w:rsidRPr="00990002">
      <w:trPr>
        <w:trHeight w:val="150"/>
      </w:trPr>
      <w:tc>
        <w:tcPr>
          <w:tcW w:w="2250" w:type="pct"/>
          <w:tcBorders>
            <w:top w:val="single" w:sz="4" w:space="0" w:color="4F81BD" w:themeColor="accent1"/>
          </w:tcBorders>
        </w:tcPr>
        <w:p w:rsidR="00AF401A" w:rsidRDefault="008B6103">
          <w:pPr>
            <w:pStyle w:val="Header"/>
            <w:rPr>
              <w:rFonts w:asciiTheme="majorHAnsi" w:eastAsiaTheme="majorEastAsia" w:hAnsiTheme="majorHAnsi" w:cstheme="majorBidi"/>
              <w:b/>
              <w:bCs/>
            </w:rPr>
          </w:pPr>
        </w:p>
      </w:tc>
      <w:tc>
        <w:tcPr>
          <w:tcW w:w="500" w:type="pct"/>
        </w:tcPr>
        <w:p w:rsidR="00AF401A" w:rsidRDefault="008B610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F401A" w:rsidRDefault="008B6103">
          <w:pPr>
            <w:pStyle w:val="Header"/>
            <w:rPr>
              <w:rFonts w:asciiTheme="majorHAnsi" w:eastAsiaTheme="majorEastAsia" w:hAnsiTheme="majorHAnsi" w:cstheme="majorBidi"/>
              <w:b/>
              <w:bCs/>
            </w:rPr>
          </w:pPr>
        </w:p>
      </w:tc>
    </w:tr>
  </w:tbl>
  <w:p w:rsidR="00AF401A" w:rsidRDefault="008B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103" w:rsidRDefault="008B6103" w:rsidP="00D77C9F">
      <w:pPr>
        <w:spacing w:after="0" w:line="240" w:lineRule="auto"/>
      </w:pPr>
      <w:r>
        <w:separator/>
      </w:r>
    </w:p>
  </w:footnote>
  <w:footnote w:type="continuationSeparator" w:id="0">
    <w:p w:rsidR="008B6103" w:rsidRDefault="008B6103" w:rsidP="00D77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D73FE"/>
    <w:multiLevelType w:val="multilevel"/>
    <w:tmpl w:val="C33C4BB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37562A"/>
    <w:multiLevelType w:val="multilevel"/>
    <w:tmpl w:val="47BEB75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B0D9D"/>
    <w:multiLevelType w:val="multilevel"/>
    <w:tmpl w:val="D354CF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D0DC9"/>
    <w:multiLevelType w:val="multilevel"/>
    <w:tmpl w:val="357083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1481E1E"/>
    <w:multiLevelType w:val="multilevel"/>
    <w:tmpl w:val="4F4EC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41CD"/>
    <w:rsid w:val="00075817"/>
    <w:rsid w:val="000B57B3"/>
    <w:rsid w:val="001523CA"/>
    <w:rsid w:val="00176F99"/>
    <w:rsid w:val="00184129"/>
    <w:rsid w:val="001D553C"/>
    <w:rsid w:val="001E2692"/>
    <w:rsid w:val="00240332"/>
    <w:rsid w:val="002654D5"/>
    <w:rsid w:val="00275A3A"/>
    <w:rsid w:val="002C0A12"/>
    <w:rsid w:val="002D684E"/>
    <w:rsid w:val="0031165F"/>
    <w:rsid w:val="00363D57"/>
    <w:rsid w:val="003F6512"/>
    <w:rsid w:val="004029C3"/>
    <w:rsid w:val="00466D03"/>
    <w:rsid w:val="005272F6"/>
    <w:rsid w:val="00575C76"/>
    <w:rsid w:val="005915FF"/>
    <w:rsid w:val="005C6754"/>
    <w:rsid w:val="005D5A0C"/>
    <w:rsid w:val="0062491B"/>
    <w:rsid w:val="00662D49"/>
    <w:rsid w:val="00676066"/>
    <w:rsid w:val="006767C9"/>
    <w:rsid w:val="00694340"/>
    <w:rsid w:val="006964D4"/>
    <w:rsid w:val="006A537D"/>
    <w:rsid w:val="007341CD"/>
    <w:rsid w:val="00766C0D"/>
    <w:rsid w:val="00785264"/>
    <w:rsid w:val="007B3234"/>
    <w:rsid w:val="00842FDB"/>
    <w:rsid w:val="008850EC"/>
    <w:rsid w:val="00896CE3"/>
    <w:rsid w:val="00897D17"/>
    <w:rsid w:val="008A0A81"/>
    <w:rsid w:val="008B6103"/>
    <w:rsid w:val="008F101F"/>
    <w:rsid w:val="0094615D"/>
    <w:rsid w:val="00960FC8"/>
    <w:rsid w:val="009C2D76"/>
    <w:rsid w:val="009F1459"/>
    <w:rsid w:val="009F1A88"/>
    <w:rsid w:val="009F2745"/>
    <w:rsid w:val="00A414D2"/>
    <w:rsid w:val="00B15D3C"/>
    <w:rsid w:val="00B443FF"/>
    <w:rsid w:val="00B5063A"/>
    <w:rsid w:val="00B832A7"/>
    <w:rsid w:val="00B86B0C"/>
    <w:rsid w:val="00B935E3"/>
    <w:rsid w:val="00BB4722"/>
    <w:rsid w:val="00C0557F"/>
    <w:rsid w:val="00C46E4B"/>
    <w:rsid w:val="00C87709"/>
    <w:rsid w:val="00CC1083"/>
    <w:rsid w:val="00CF0F6C"/>
    <w:rsid w:val="00D5268E"/>
    <w:rsid w:val="00D77C9F"/>
    <w:rsid w:val="00DA61A8"/>
    <w:rsid w:val="00DF5D49"/>
    <w:rsid w:val="00DF734E"/>
    <w:rsid w:val="00E162F0"/>
    <w:rsid w:val="00E429E2"/>
    <w:rsid w:val="00E7083F"/>
    <w:rsid w:val="00EB6020"/>
    <w:rsid w:val="00F148E0"/>
    <w:rsid w:val="00F259D7"/>
    <w:rsid w:val="00FA6A74"/>
    <w:rsid w:val="00FE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3F96F-23EA-4246-ABD9-37F54ADF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363D5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3D57"/>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363D57"/>
    <w:rPr>
      <w:rFonts w:ascii="Calibri" w:eastAsia="Times New Roman" w:hAnsi="Calibri" w:cs="Times New Roman"/>
    </w:rPr>
  </w:style>
  <w:style w:type="paragraph" w:styleId="Footer">
    <w:name w:val="footer"/>
    <w:basedOn w:val="Normal"/>
    <w:link w:val="FooterChar"/>
    <w:uiPriority w:val="99"/>
    <w:semiHidden/>
    <w:unhideWhenUsed/>
    <w:rsid w:val="00363D57"/>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semiHidden/>
    <w:rsid w:val="00363D57"/>
    <w:rPr>
      <w:rFonts w:ascii="Calibri" w:eastAsia="Times New Roman" w:hAnsi="Calibri" w:cs="Times New Roman"/>
    </w:rPr>
  </w:style>
  <w:style w:type="paragraph" w:styleId="NoSpacing">
    <w:name w:val="No Spacing"/>
    <w:link w:val="NoSpacingChar"/>
    <w:uiPriority w:val="1"/>
    <w:qFormat/>
    <w:rsid w:val="00363D57"/>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363D57"/>
    <w:rPr>
      <w:rFonts w:ascii="Calibri" w:eastAsia="Times New Roman" w:hAnsi="Calibri" w:cs="Times New Roman"/>
    </w:rPr>
  </w:style>
  <w:style w:type="paragraph" w:styleId="ListParagraph">
    <w:name w:val="List Paragraph"/>
    <w:basedOn w:val="Normal"/>
    <w:uiPriority w:val="34"/>
    <w:qFormat/>
    <w:rsid w:val="00363D57"/>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B15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battulga</cp:lastModifiedBy>
  <cp:revision>7</cp:revision>
  <cp:lastPrinted>2019-05-23T04:32:00Z</cp:lastPrinted>
  <dcterms:created xsi:type="dcterms:W3CDTF">2012-03-14T09:29:00Z</dcterms:created>
  <dcterms:modified xsi:type="dcterms:W3CDTF">2019-05-23T04:32:00Z</dcterms:modified>
</cp:coreProperties>
</file>