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6E7" w:rsidRPr="003611A6" w:rsidRDefault="002746E7" w:rsidP="003611A6">
      <w:pPr>
        <w:ind w:left="2880"/>
        <w:jc w:val="right"/>
        <w:rPr>
          <w:sz w:val="24"/>
          <w:szCs w:val="24"/>
          <w:lang w:val="mn-MN"/>
        </w:rPr>
      </w:pPr>
      <w:r w:rsidRPr="003611A6">
        <w:rPr>
          <w:sz w:val="24"/>
          <w:szCs w:val="24"/>
          <w:lang w:val="mn-MN"/>
        </w:rPr>
        <w:t xml:space="preserve">Сургуулийн </w:t>
      </w:r>
      <w:r w:rsidR="0048046D" w:rsidRPr="003611A6">
        <w:rPr>
          <w:sz w:val="24"/>
          <w:szCs w:val="24"/>
          <w:lang w:val="mn-MN"/>
        </w:rPr>
        <w:t>захирлын</w:t>
      </w:r>
      <w:r w:rsidRPr="003611A6">
        <w:rPr>
          <w:sz w:val="24"/>
          <w:szCs w:val="24"/>
          <w:lang w:val="mn-MN"/>
        </w:rPr>
        <w:t xml:space="preserve"> зөвлөлийн 20 ... оны ... дугаар сарын ...-ны өдрийн хурлаар хэлэлцэж шинэчлэн батлав</w:t>
      </w:r>
    </w:p>
    <w:p w:rsidR="00F00644" w:rsidRPr="002177D4" w:rsidRDefault="00F00644" w:rsidP="00F00644">
      <w:pPr>
        <w:jc w:val="center"/>
        <w:rPr>
          <w:b/>
          <w:sz w:val="24"/>
          <w:szCs w:val="24"/>
          <w:lang w:val="mn-MN"/>
        </w:rPr>
      </w:pPr>
    </w:p>
    <w:p w:rsidR="00F00644" w:rsidRPr="002177D4" w:rsidRDefault="00F00644" w:rsidP="00F00644">
      <w:pPr>
        <w:jc w:val="center"/>
        <w:rPr>
          <w:b/>
          <w:sz w:val="24"/>
          <w:szCs w:val="24"/>
          <w:lang w:val="mn-MN"/>
        </w:rPr>
      </w:pPr>
      <w:r w:rsidRPr="002177D4">
        <w:rPr>
          <w:b/>
          <w:sz w:val="24"/>
          <w:szCs w:val="24"/>
          <w:lang w:val="mn-MN"/>
        </w:rPr>
        <w:t>ДАРХАН</w:t>
      </w:r>
      <w:r w:rsidRPr="002177D4">
        <w:rPr>
          <w:b/>
          <w:sz w:val="24"/>
          <w:szCs w:val="24"/>
        </w:rPr>
        <w:t>-</w:t>
      </w:r>
      <w:r w:rsidRPr="002177D4">
        <w:rPr>
          <w:b/>
          <w:sz w:val="24"/>
          <w:szCs w:val="24"/>
          <w:lang w:val="mn-MN"/>
        </w:rPr>
        <w:t xml:space="preserve">УУЛ АЙМАГ ДАХЬ УУЛ УУРХАЙ ЭРЧИМ ХҮЧНИЙ </w:t>
      </w:r>
    </w:p>
    <w:p w:rsidR="0008417B" w:rsidRPr="002177D4" w:rsidRDefault="00F00644" w:rsidP="0008417B">
      <w:pPr>
        <w:jc w:val="center"/>
        <w:rPr>
          <w:b/>
          <w:sz w:val="24"/>
          <w:szCs w:val="24"/>
          <w:lang w:val="mn-MN"/>
        </w:rPr>
      </w:pPr>
      <w:r w:rsidRPr="002177D4">
        <w:rPr>
          <w:b/>
          <w:sz w:val="24"/>
          <w:szCs w:val="24"/>
          <w:lang w:val="mn-MN"/>
        </w:rPr>
        <w:t xml:space="preserve">ПОЛИТЕХНИК КОЛЛЕЖИЙН </w:t>
      </w:r>
      <w:r w:rsidR="00E05A22" w:rsidRPr="002177D4">
        <w:rPr>
          <w:b/>
          <w:sz w:val="24"/>
          <w:szCs w:val="24"/>
          <w:lang w:val="mn-MN"/>
        </w:rPr>
        <w:t xml:space="preserve">БОЛОН МЭРГЭЖЛИЙН </w:t>
      </w:r>
      <w:r w:rsidR="00216198" w:rsidRPr="002177D4">
        <w:rPr>
          <w:b/>
          <w:sz w:val="24"/>
          <w:szCs w:val="24"/>
          <w:lang w:val="mn-MN"/>
        </w:rPr>
        <w:t>БОЛОВСРОЛЫН СУРГАЛТАНД СУРАЛЦАГЧ</w:t>
      </w:r>
      <w:r w:rsidR="00E05A22" w:rsidRPr="002177D4">
        <w:rPr>
          <w:b/>
          <w:sz w:val="24"/>
          <w:szCs w:val="24"/>
          <w:lang w:val="mn-MN"/>
        </w:rPr>
        <w:t>ДЫН</w:t>
      </w:r>
    </w:p>
    <w:p w:rsidR="0008417B" w:rsidRPr="003611A6" w:rsidRDefault="0008417B" w:rsidP="0008417B">
      <w:pPr>
        <w:jc w:val="center"/>
        <w:rPr>
          <w:b/>
          <w:sz w:val="24"/>
          <w:szCs w:val="24"/>
          <w:lang w:val="mn-MN"/>
        </w:rPr>
      </w:pPr>
      <w:r w:rsidRPr="002177D4">
        <w:rPr>
          <w:b/>
          <w:sz w:val="24"/>
          <w:szCs w:val="24"/>
        </w:rPr>
        <w:t>ҮЙЛДВЭРЛЭЛИЙН</w:t>
      </w:r>
      <w:r w:rsidR="00216198" w:rsidRPr="002177D4">
        <w:rPr>
          <w:b/>
          <w:sz w:val="24"/>
          <w:szCs w:val="24"/>
        </w:rPr>
        <w:t xml:space="preserve"> </w:t>
      </w:r>
      <w:r w:rsidR="003611A6">
        <w:rPr>
          <w:b/>
          <w:sz w:val="24"/>
          <w:szCs w:val="24"/>
        </w:rPr>
        <w:t xml:space="preserve">ДАДЛАГЫН </w:t>
      </w:r>
      <w:r w:rsidR="003611A6">
        <w:rPr>
          <w:b/>
          <w:sz w:val="24"/>
          <w:szCs w:val="24"/>
          <w:lang w:val="mn-MN"/>
        </w:rPr>
        <w:t>ЖУРАМ</w:t>
      </w:r>
    </w:p>
    <w:p w:rsidR="0008417B" w:rsidRPr="002177D4" w:rsidRDefault="0008417B" w:rsidP="0008417B">
      <w:pPr>
        <w:jc w:val="center"/>
        <w:rPr>
          <w:lang w:val="mn-MN"/>
        </w:rPr>
      </w:pPr>
    </w:p>
    <w:p w:rsidR="00716815" w:rsidRPr="002177D4" w:rsidRDefault="00716815" w:rsidP="0008417B">
      <w:pPr>
        <w:ind w:firstLine="720"/>
        <w:jc w:val="both"/>
        <w:rPr>
          <w:sz w:val="24"/>
          <w:szCs w:val="24"/>
          <w:lang w:val="mn-MN"/>
        </w:rPr>
      </w:pPr>
      <w:r w:rsidRPr="002177D4">
        <w:rPr>
          <w:b/>
          <w:sz w:val="24"/>
          <w:szCs w:val="24"/>
          <w:lang w:val="mn-MN"/>
        </w:rPr>
        <w:t xml:space="preserve">Зорилго. </w:t>
      </w:r>
      <w:r w:rsidR="006018E7" w:rsidRPr="002177D4">
        <w:rPr>
          <w:b/>
          <w:sz w:val="24"/>
          <w:szCs w:val="24"/>
          <w:lang w:val="mn-MN"/>
        </w:rPr>
        <w:t>“</w:t>
      </w:r>
      <w:r w:rsidR="006018E7" w:rsidRPr="002177D4">
        <w:rPr>
          <w:sz w:val="24"/>
          <w:szCs w:val="24"/>
          <w:lang w:val="mn-MN"/>
        </w:rPr>
        <w:t>Монгол</w:t>
      </w:r>
      <w:r w:rsidR="00D04EFB" w:rsidRPr="002177D4">
        <w:rPr>
          <w:sz w:val="24"/>
          <w:szCs w:val="24"/>
        </w:rPr>
        <w:t xml:space="preserve"> </w:t>
      </w:r>
      <w:r w:rsidR="006018E7" w:rsidRPr="002177D4">
        <w:rPr>
          <w:sz w:val="24"/>
          <w:szCs w:val="24"/>
          <w:lang w:val="mn-MN"/>
        </w:rPr>
        <w:t>Улсын боловсролын тухай хууль”</w:t>
      </w:r>
      <w:r w:rsidR="00D04EFB" w:rsidRPr="002177D4">
        <w:rPr>
          <w:sz w:val="24"/>
          <w:szCs w:val="24"/>
        </w:rPr>
        <w:t xml:space="preserve"> </w:t>
      </w:r>
      <w:r w:rsidR="006018E7" w:rsidRPr="002177D4">
        <w:rPr>
          <w:sz w:val="24"/>
          <w:szCs w:val="24"/>
          <w:lang w:val="mn-MN"/>
        </w:rPr>
        <w:t>“</w:t>
      </w:r>
      <w:r w:rsidRPr="002177D4">
        <w:rPr>
          <w:sz w:val="24"/>
          <w:szCs w:val="24"/>
        </w:rPr>
        <w:t>Мэргэжлийн</w:t>
      </w:r>
      <w:r w:rsidR="00D04EFB" w:rsidRPr="002177D4">
        <w:rPr>
          <w:sz w:val="24"/>
          <w:szCs w:val="24"/>
        </w:rPr>
        <w:t xml:space="preserve"> </w:t>
      </w:r>
      <w:r w:rsidRPr="002177D4">
        <w:rPr>
          <w:sz w:val="24"/>
          <w:szCs w:val="24"/>
        </w:rPr>
        <w:t>боловсрол</w:t>
      </w:r>
      <w:r w:rsidR="00D04EFB" w:rsidRPr="002177D4">
        <w:rPr>
          <w:sz w:val="24"/>
          <w:szCs w:val="24"/>
        </w:rPr>
        <w:t xml:space="preserve"> </w:t>
      </w:r>
      <w:r w:rsidRPr="002177D4">
        <w:rPr>
          <w:sz w:val="24"/>
          <w:szCs w:val="24"/>
        </w:rPr>
        <w:t>сургалтын</w:t>
      </w:r>
      <w:r w:rsidR="00D04EFB" w:rsidRPr="002177D4">
        <w:rPr>
          <w:sz w:val="24"/>
          <w:szCs w:val="24"/>
        </w:rPr>
        <w:t xml:space="preserve"> </w:t>
      </w:r>
      <w:r w:rsidRPr="002177D4">
        <w:rPr>
          <w:sz w:val="24"/>
          <w:szCs w:val="24"/>
        </w:rPr>
        <w:t>тухай</w:t>
      </w:r>
      <w:r w:rsidR="00D04EFB" w:rsidRPr="002177D4">
        <w:rPr>
          <w:sz w:val="24"/>
          <w:szCs w:val="24"/>
        </w:rPr>
        <w:t xml:space="preserve"> </w:t>
      </w:r>
      <w:r w:rsidRPr="002177D4">
        <w:rPr>
          <w:sz w:val="24"/>
          <w:szCs w:val="24"/>
        </w:rPr>
        <w:t>хуул</w:t>
      </w:r>
      <w:r w:rsidR="00485F14" w:rsidRPr="002177D4">
        <w:rPr>
          <w:sz w:val="24"/>
          <w:szCs w:val="24"/>
          <w:lang w:val="mn-MN"/>
        </w:rPr>
        <w:t>ь”-</w:t>
      </w:r>
      <w:r w:rsidRPr="002177D4">
        <w:rPr>
          <w:sz w:val="24"/>
          <w:szCs w:val="24"/>
        </w:rPr>
        <w:t>ийн 10 дугаар</w:t>
      </w:r>
      <w:r w:rsidR="00D04EFB" w:rsidRPr="002177D4">
        <w:rPr>
          <w:sz w:val="24"/>
          <w:szCs w:val="24"/>
        </w:rPr>
        <w:t xml:space="preserve"> </w:t>
      </w:r>
      <w:r w:rsidRPr="002177D4">
        <w:rPr>
          <w:sz w:val="24"/>
          <w:szCs w:val="24"/>
        </w:rPr>
        <w:t>бүлэг, техникийн</w:t>
      </w:r>
      <w:r w:rsidR="00D04EFB" w:rsidRPr="002177D4">
        <w:rPr>
          <w:sz w:val="24"/>
          <w:szCs w:val="24"/>
        </w:rPr>
        <w:t xml:space="preserve"> </w:t>
      </w:r>
      <w:r w:rsidRPr="002177D4">
        <w:rPr>
          <w:sz w:val="24"/>
          <w:szCs w:val="24"/>
        </w:rPr>
        <w:t>боловсрол</w:t>
      </w:r>
      <w:r w:rsidR="00D04EFB" w:rsidRPr="002177D4">
        <w:rPr>
          <w:sz w:val="24"/>
          <w:szCs w:val="24"/>
        </w:rPr>
        <w:t xml:space="preserve"> </w:t>
      </w:r>
      <w:r w:rsidRPr="002177D4">
        <w:rPr>
          <w:sz w:val="24"/>
          <w:szCs w:val="24"/>
        </w:rPr>
        <w:t>мэргэжлийн</w:t>
      </w:r>
      <w:r w:rsidR="00D04EFB" w:rsidRPr="002177D4">
        <w:rPr>
          <w:sz w:val="24"/>
          <w:szCs w:val="24"/>
        </w:rPr>
        <w:t xml:space="preserve"> </w:t>
      </w:r>
      <w:r w:rsidRPr="002177D4">
        <w:rPr>
          <w:sz w:val="24"/>
          <w:szCs w:val="24"/>
        </w:rPr>
        <w:t>сургалтыг</w:t>
      </w:r>
      <w:r w:rsidR="00D04EFB" w:rsidRPr="002177D4">
        <w:rPr>
          <w:sz w:val="24"/>
          <w:szCs w:val="24"/>
        </w:rPr>
        <w:t xml:space="preserve"> </w:t>
      </w:r>
      <w:r w:rsidRPr="002177D4">
        <w:rPr>
          <w:sz w:val="24"/>
          <w:szCs w:val="24"/>
        </w:rPr>
        <w:t>хөгжүүлэх</w:t>
      </w:r>
      <w:r w:rsidR="00D04EFB" w:rsidRPr="002177D4">
        <w:rPr>
          <w:sz w:val="24"/>
          <w:szCs w:val="24"/>
        </w:rPr>
        <w:t xml:space="preserve"> </w:t>
      </w:r>
      <w:r w:rsidRPr="002177D4">
        <w:rPr>
          <w:sz w:val="24"/>
          <w:szCs w:val="24"/>
        </w:rPr>
        <w:t>үндэсний</w:t>
      </w:r>
      <w:r w:rsidR="00D04EFB" w:rsidRPr="002177D4">
        <w:rPr>
          <w:sz w:val="24"/>
          <w:szCs w:val="24"/>
        </w:rPr>
        <w:t xml:space="preserve"> </w:t>
      </w:r>
      <w:r w:rsidRPr="002177D4">
        <w:rPr>
          <w:sz w:val="24"/>
          <w:szCs w:val="24"/>
        </w:rPr>
        <w:t>хөтөлбөр</w:t>
      </w:r>
      <w:r w:rsidR="00D04EFB" w:rsidRPr="002177D4">
        <w:rPr>
          <w:sz w:val="24"/>
          <w:szCs w:val="24"/>
        </w:rPr>
        <w:t xml:space="preserve"> </w:t>
      </w:r>
      <w:r w:rsidRPr="002177D4">
        <w:rPr>
          <w:sz w:val="24"/>
          <w:szCs w:val="24"/>
        </w:rPr>
        <w:t>бусад</w:t>
      </w:r>
      <w:r w:rsidR="00D04EFB" w:rsidRPr="002177D4">
        <w:rPr>
          <w:sz w:val="24"/>
          <w:szCs w:val="24"/>
        </w:rPr>
        <w:t xml:space="preserve"> </w:t>
      </w:r>
      <w:r w:rsidRPr="002177D4">
        <w:rPr>
          <w:sz w:val="24"/>
          <w:szCs w:val="24"/>
        </w:rPr>
        <w:t>хуул</w:t>
      </w:r>
      <w:r w:rsidR="00216198" w:rsidRPr="002177D4">
        <w:rPr>
          <w:sz w:val="24"/>
          <w:szCs w:val="24"/>
          <w:lang w:val="mn-MN"/>
        </w:rPr>
        <w:t>ь</w:t>
      </w:r>
      <w:r w:rsidR="00D04EFB" w:rsidRPr="002177D4">
        <w:rPr>
          <w:sz w:val="24"/>
          <w:szCs w:val="24"/>
        </w:rPr>
        <w:t xml:space="preserve"> </w:t>
      </w:r>
      <w:r w:rsidRPr="002177D4">
        <w:rPr>
          <w:sz w:val="24"/>
          <w:szCs w:val="24"/>
        </w:rPr>
        <w:t>тогтоомж, эрхийн</w:t>
      </w:r>
      <w:r w:rsidR="00D04EFB" w:rsidRPr="002177D4">
        <w:rPr>
          <w:sz w:val="24"/>
          <w:szCs w:val="24"/>
        </w:rPr>
        <w:t xml:space="preserve"> </w:t>
      </w:r>
      <w:r w:rsidRPr="002177D4">
        <w:rPr>
          <w:sz w:val="24"/>
          <w:szCs w:val="24"/>
        </w:rPr>
        <w:t>актуудтай</w:t>
      </w:r>
      <w:r w:rsidR="00D04EFB" w:rsidRPr="002177D4">
        <w:rPr>
          <w:sz w:val="24"/>
          <w:szCs w:val="24"/>
        </w:rPr>
        <w:t xml:space="preserve"> </w:t>
      </w:r>
      <w:r w:rsidR="00485F14" w:rsidRPr="002177D4">
        <w:rPr>
          <w:sz w:val="24"/>
          <w:szCs w:val="24"/>
          <w:lang w:val="mn-MN"/>
        </w:rPr>
        <w:t>нийцүүлэн</w:t>
      </w:r>
      <w:r w:rsidR="00D04EFB" w:rsidRPr="002177D4">
        <w:rPr>
          <w:sz w:val="24"/>
          <w:szCs w:val="24"/>
        </w:rPr>
        <w:t xml:space="preserve"> </w:t>
      </w:r>
      <w:r w:rsidR="00485F14" w:rsidRPr="002177D4">
        <w:rPr>
          <w:sz w:val="24"/>
          <w:szCs w:val="24"/>
        </w:rPr>
        <w:t>үйлдвэрлэлийн</w:t>
      </w:r>
      <w:r w:rsidR="00D04EFB" w:rsidRPr="002177D4">
        <w:rPr>
          <w:sz w:val="24"/>
          <w:szCs w:val="24"/>
        </w:rPr>
        <w:t xml:space="preserve"> </w:t>
      </w:r>
      <w:r w:rsidR="00485F14" w:rsidRPr="002177D4">
        <w:rPr>
          <w:sz w:val="24"/>
          <w:szCs w:val="24"/>
        </w:rPr>
        <w:t>дадлагы</w:t>
      </w:r>
      <w:r w:rsidR="00485F14" w:rsidRPr="002177D4">
        <w:rPr>
          <w:sz w:val="24"/>
          <w:szCs w:val="24"/>
          <w:lang w:val="mn-MN"/>
        </w:rPr>
        <w:t>н удирдлага,</w:t>
      </w:r>
      <w:r w:rsidRPr="002177D4">
        <w:rPr>
          <w:sz w:val="24"/>
          <w:szCs w:val="24"/>
        </w:rPr>
        <w:t>зохион</w:t>
      </w:r>
      <w:r w:rsidR="00D04EFB" w:rsidRPr="002177D4">
        <w:rPr>
          <w:sz w:val="24"/>
          <w:szCs w:val="24"/>
        </w:rPr>
        <w:t xml:space="preserve"> </w:t>
      </w:r>
      <w:r w:rsidRPr="002177D4">
        <w:rPr>
          <w:sz w:val="24"/>
          <w:szCs w:val="24"/>
        </w:rPr>
        <w:t>байгуула</w:t>
      </w:r>
      <w:r w:rsidR="00485F14" w:rsidRPr="002177D4">
        <w:rPr>
          <w:sz w:val="24"/>
          <w:szCs w:val="24"/>
          <w:lang w:val="mn-MN"/>
        </w:rPr>
        <w:t>лт, үйл ажиллагаатай холбогдсон сургууль</w:t>
      </w:r>
      <w:r w:rsidR="00A20696" w:rsidRPr="002177D4">
        <w:rPr>
          <w:sz w:val="24"/>
          <w:szCs w:val="24"/>
          <w:lang w:val="mn-MN"/>
        </w:rPr>
        <w:t>,</w:t>
      </w:r>
      <w:r w:rsidR="00485F14" w:rsidRPr="002177D4">
        <w:rPr>
          <w:sz w:val="24"/>
          <w:szCs w:val="24"/>
          <w:lang w:val="mn-MN"/>
        </w:rPr>
        <w:t xml:space="preserve"> аж ахуйн нэгж, оюутан-суралцагч хоорондын харилцааг зохицуулна.</w:t>
      </w:r>
    </w:p>
    <w:p w:rsidR="00716815" w:rsidRPr="002177D4" w:rsidRDefault="00716815" w:rsidP="0008417B">
      <w:pPr>
        <w:ind w:firstLine="720"/>
        <w:jc w:val="both"/>
        <w:rPr>
          <w:sz w:val="24"/>
          <w:szCs w:val="24"/>
          <w:lang w:val="mn-MN"/>
        </w:rPr>
      </w:pPr>
    </w:p>
    <w:p w:rsidR="0008417B" w:rsidRPr="002177D4" w:rsidRDefault="0008417B" w:rsidP="0008417B">
      <w:pPr>
        <w:ind w:firstLine="720"/>
        <w:jc w:val="both"/>
        <w:rPr>
          <w:b/>
          <w:sz w:val="24"/>
          <w:szCs w:val="24"/>
          <w:lang w:val="mn-MN"/>
        </w:rPr>
      </w:pPr>
      <w:r w:rsidRPr="002177D4">
        <w:rPr>
          <w:b/>
          <w:sz w:val="24"/>
          <w:szCs w:val="24"/>
          <w:lang w:val="mn-MN"/>
        </w:rPr>
        <w:t>Нэг.</w:t>
      </w:r>
      <w:r w:rsidRPr="002177D4">
        <w:rPr>
          <w:b/>
          <w:sz w:val="24"/>
          <w:szCs w:val="24"/>
        </w:rPr>
        <w:t>Нийтлэг</w:t>
      </w:r>
      <w:r w:rsidR="00216198" w:rsidRPr="002177D4">
        <w:rPr>
          <w:b/>
          <w:sz w:val="24"/>
          <w:szCs w:val="24"/>
          <w:lang w:val="mn-MN"/>
        </w:rPr>
        <w:t xml:space="preserve"> </w:t>
      </w:r>
      <w:r w:rsidR="00D3017B" w:rsidRPr="002177D4">
        <w:rPr>
          <w:b/>
          <w:sz w:val="24"/>
          <w:szCs w:val="24"/>
          <w:lang w:val="mn-MN"/>
        </w:rPr>
        <w:t>ү</w:t>
      </w:r>
      <w:r w:rsidRPr="002177D4">
        <w:rPr>
          <w:b/>
          <w:sz w:val="24"/>
          <w:szCs w:val="24"/>
        </w:rPr>
        <w:t>ндэслэл</w:t>
      </w:r>
      <w:bookmarkStart w:id="0" w:name="_GoBack"/>
      <w:bookmarkEnd w:id="0"/>
    </w:p>
    <w:p w:rsidR="0008417B" w:rsidRPr="002177D4" w:rsidRDefault="0008417B" w:rsidP="0008417B">
      <w:pPr>
        <w:ind w:firstLine="720"/>
        <w:jc w:val="both"/>
        <w:rPr>
          <w:b/>
          <w:sz w:val="24"/>
          <w:szCs w:val="24"/>
          <w:lang w:val="mn-MN"/>
        </w:rPr>
      </w:pPr>
    </w:p>
    <w:p w:rsidR="002A50E7" w:rsidRPr="002177D4" w:rsidRDefault="0008417B" w:rsidP="002A50E7">
      <w:pPr>
        <w:ind w:firstLine="720"/>
        <w:jc w:val="both"/>
        <w:rPr>
          <w:sz w:val="24"/>
          <w:szCs w:val="24"/>
          <w:lang w:val="mn-MN"/>
        </w:rPr>
      </w:pPr>
      <w:r w:rsidRPr="002177D4">
        <w:rPr>
          <w:sz w:val="24"/>
          <w:szCs w:val="24"/>
          <w:lang w:val="mn-MN"/>
        </w:rPr>
        <w:t>1.</w:t>
      </w:r>
      <w:r w:rsidR="00D32AF3" w:rsidRPr="002177D4">
        <w:rPr>
          <w:sz w:val="24"/>
          <w:szCs w:val="24"/>
          <w:lang w:val="mn-MN"/>
        </w:rPr>
        <w:t>1</w:t>
      </w:r>
      <w:r w:rsidRPr="002177D4">
        <w:rPr>
          <w:sz w:val="24"/>
          <w:szCs w:val="24"/>
          <w:lang w:val="mn-MN"/>
        </w:rPr>
        <w:t>.</w:t>
      </w:r>
      <w:r w:rsidR="00D32AF3" w:rsidRPr="002177D4">
        <w:rPr>
          <w:sz w:val="24"/>
          <w:szCs w:val="24"/>
          <w:lang w:val="mn-MN"/>
        </w:rPr>
        <w:t>Үйлдвэрлэлийн дадлага нь сургалтын үйл ажиллагааны бүрэлдэхүүн хэсэг мөн.</w:t>
      </w:r>
      <w:r w:rsidR="00216198" w:rsidRPr="002177D4">
        <w:rPr>
          <w:sz w:val="24"/>
          <w:szCs w:val="24"/>
          <w:lang w:val="mn-MN"/>
        </w:rPr>
        <w:t xml:space="preserve"> </w:t>
      </w:r>
      <w:r w:rsidR="007B098D" w:rsidRPr="002177D4">
        <w:rPr>
          <w:sz w:val="24"/>
          <w:szCs w:val="24"/>
          <w:lang w:val="mn-MN"/>
        </w:rPr>
        <w:t>Үүнийг м</w:t>
      </w:r>
      <w:r w:rsidR="002A50E7" w:rsidRPr="002177D4">
        <w:rPr>
          <w:sz w:val="24"/>
          <w:szCs w:val="24"/>
        </w:rPr>
        <w:t>эргэжлийн</w:t>
      </w:r>
      <w:r w:rsidR="00D04EFB" w:rsidRPr="002177D4">
        <w:rPr>
          <w:sz w:val="24"/>
          <w:szCs w:val="24"/>
        </w:rPr>
        <w:t xml:space="preserve"> </w:t>
      </w:r>
      <w:r w:rsidR="002A50E7" w:rsidRPr="002177D4">
        <w:rPr>
          <w:sz w:val="24"/>
          <w:szCs w:val="24"/>
        </w:rPr>
        <w:t>боловсрол</w:t>
      </w:r>
      <w:r w:rsidR="00D04EFB" w:rsidRPr="002177D4">
        <w:rPr>
          <w:sz w:val="24"/>
          <w:szCs w:val="24"/>
        </w:rPr>
        <w:t xml:space="preserve"> </w:t>
      </w:r>
      <w:r w:rsidR="002A50E7" w:rsidRPr="002177D4">
        <w:rPr>
          <w:sz w:val="24"/>
          <w:szCs w:val="24"/>
        </w:rPr>
        <w:t>эзэмшүүлэх</w:t>
      </w:r>
      <w:r w:rsidR="00D04EFB" w:rsidRPr="002177D4">
        <w:rPr>
          <w:sz w:val="24"/>
          <w:szCs w:val="24"/>
        </w:rPr>
        <w:t xml:space="preserve"> </w:t>
      </w:r>
      <w:r w:rsidR="002A50E7" w:rsidRPr="002177D4">
        <w:rPr>
          <w:sz w:val="24"/>
          <w:szCs w:val="24"/>
        </w:rPr>
        <w:t>сургалтын</w:t>
      </w:r>
      <w:r w:rsidR="00D04EFB" w:rsidRPr="002177D4">
        <w:rPr>
          <w:sz w:val="24"/>
          <w:szCs w:val="24"/>
        </w:rPr>
        <w:t xml:space="preserve"> </w:t>
      </w:r>
      <w:r w:rsidR="002A50E7" w:rsidRPr="002177D4">
        <w:rPr>
          <w:sz w:val="24"/>
          <w:szCs w:val="24"/>
        </w:rPr>
        <w:t>ажлын</w:t>
      </w:r>
      <w:r w:rsidR="00D04EFB" w:rsidRPr="002177D4">
        <w:rPr>
          <w:sz w:val="24"/>
          <w:szCs w:val="24"/>
        </w:rPr>
        <w:t xml:space="preserve"> </w:t>
      </w:r>
      <w:r w:rsidR="002A50E7" w:rsidRPr="002177D4">
        <w:rPr>
          <w:sz w:val="24"/>
          <w:szCs w:val="24"/>
        </w:rPr>
        <w:t>зохион</w:t>
      </w:r>
      <w:r w:rsidR="00D04EFB" w:rsidRPr="002177D4">
        <w:rPr>
          <w:sz w:val="24"/>
          <w:szCs w:val="24"/>
        </w:rPr>
        <w:t xml:space="preserve"> </w:t>
      </w:r>
      <w:r w:rsidR="002A50E7" w:rsidRPr="002177D4">
        <w:rPr>
          <w:sz w:val="24"/>
          <w:szCs w:val="24"/>
        </w:rPr>
        <w:t>бай</w:t>
      </w:r>
      <w:r w:rsidR="009848EB" w:rsidRPr="002177D4">
        <w:rPr>
          <w:sz w:val="24"/>
          <w:szCs w:val="24"/>
        </w:rPr>
        <w:t>гуулалтын</w:t>
      </w:r>
      <w:r w:rsidR="00D04EFB" w:rsidRPr="002177D4">
        <w:rPr>
          <w:sz w:val="24"/>
          <w:szCs w:val="24"/>
        </w:rPr>
        <w:t xml:space="preserve"> </w:t>
      </w:r>
      <w:r w:rsidR="009848EB" w:rsidRPr="002177D4">
        <w:rPr>
          <w:sz w:val="24"/>
          <w:szCs w:val="24"/>
        </w:rPr>
        <w:t>үндсэн</w:t>
      </w:r>
      <w:r w:rsidR="00D04EFB" w:rsidRPr="002177D4">
        <w:rPr>
          <w:sz w:val="24"/>
          <w:szCs w:val="24"/>
        </w:rPr>
        <w:t xml:space="preserve"> </w:t>
      </w:r>
      <w:r w:rsidR="009848EB" w:rsidRPr="002177D4">
        <w:rPr>
          <w:sz w:val="24"/>
          <w:szCs w:val="24"/>
        </w:rPr>
        <w:t>хэлбэр</w:t>
      </w:r>
      <w:r w:rsidR="007B098D" w:rsidRPr="002177D4">
        <w:rPr>
          <w:sz w:val="24"/>
          <w:szCs w:val="24"/>
          <w:lang w:val="mn-MN"/>
        </w:rPr>
        <w:t>т дараах байдлаар заасан байна</w:t>
      </w:r>
      <w:r w:rsidR="009848EB" w:rsidRPr="002177D4">
        <w:rPr>
          <w:sz w:val="24"/>
          <w:szCs w:val="24"/>
        </w:rPr>
        <w:t xml:space="preserve">: </w:t>
      </w:r>
    </w:p>
    <w:p w:rsidR="002A50E7" w:rsidRPr="002177D4" w:rsidRDefault="002A50E7" w:rsidP="00216198">
      <w:pPr>
        <w:numPr>
          <w:ilvl w:val="0"/>
          <w:numId w:val="1"/>
        </w:numPr>
        <w:jc w:val="both"/>
        <w:rPr>
          <w:sz w:val="24"/>
          <w:szCs w:val="24"/>
        </w:rPr>
      </w:pPr>
      <w:r w:rsidRPr="002177D4">
        <w:rPr>
          <w:sz w:val="24"/>
          <w:szCs w:val="24"/>
        </w:rPr>
        <w:t>Мэргэжлийн</w:t>
      </w:r>
      <w:r w:rsidR="00D04EFB" w:rsidRPr="002177D4">
        <w:rPr>
          <w:sz w:val="24"/>
          <w:szCs w:val="24"/>
        </w:rPr>
        <w:t xml:space="preserve"> </w:t>
      </w:r>
      <w:r w:rsidRPr="002177D4">
        <w:rPr>
          <w:sz w:val="24"/>
          <w:szCs w:val="24"/>
        </w:rPr>
        <w:t>ерөнхий</w:t>
      </w:r>
      <w:r w:rsidR="00D04EFB" w:rsidRPr="002177D4">
        <w:rPr>
          <w:sz w:val="24"/>
          <w:szCs w:val="24"/>
        </w:rPr>
        <w:t xml:space="preserve"> </w:t>
      </w:r>
      <w:r w:rsidRPr="002177D4">
        <w:rPr>
          <w:sz w:val="24"/>
          <w:szCs w:val="24"/>
        </w:rPr>
        <w:t>дадлага</w:t>
      </w:r>
      <w:r w:rsidR="00216198" w:rsidRPr="002177D4">
        <w:rPr>
          <w:sz w:val="24"/>
          <w:szCs w:val="24"/>
          <w:lang w:val="mn-MN"/>
        </w:rPr>
        <w:t xml:space="preserve"> нь </w:t>
      </w:r>
      <w:r w:rsidRPr="002177D4">
        <w:rPr>
          <w:sz w:val="24"/>
          <w:szCs w:val="24"/>
        </w:rPr>
        <w:t>/</w:t>
      </w:r>
      <w:r w:rsidR="00D04EFB" w:rsidRPr="002177D4">
        <w:rPr>
          <w:sz w:val="24"/>
          <w:szCs w:val="24"/>
        </w:rPr>
        <w:t xml:space="preserve"> </w:t>
      </w:r>
      <w:r w:rsidRPr="002177D4">
        <w:rPr>
          <w:sz w:val="24"/>
          <w:szCs w:val="24"/>
        </w:rPr>
        <w:t>үйлдвэрлэлийн</w:t>
      </w:r>
      <w:r w:rsidR="00D04EFB" w:rsidRPr="002177D4">
        <w:rPr>
          <w:sz w:val="24"/>
          <w:szCs w:val="24"/>
        </w:rPr>
        <w:t xml:space="preserve"> </w:t>
      </w:r>
      <w:r w:rsidRPr="002177D4">
        <w:rPr>
          <w:sz w:val="24"/>
          <w:szCs w:val="24"/>
        </w:rPr>
        <w:t>сургалт</w:t>
      </w:r>
      <w:r w:rsidR="00D04EFB" w:rsidRPr="002177D4">
        <w:rPr>
          <w:sz w:val="24"/>
          <w:szCs w:val="24"/>
        </w:rPr>
        <w:t xml:space="preserve"> </w:t>
      </w:r>
      <w:r w:rsidRPr="002177D4">
        <w:rPr>
          <w:sz w:val="24"/>
          <w:szCs w:val="24"/>
        </w:rPr>
        <w:t>/ дадлагын</w:t>
      </w:r>
      <w:r w:rsidR="00D04EFB" w:rsidRPr="002177D4">
        <w:rPr>
          <w:sz w:val="24"/>
          <w:szCs w:val="24"/>
        </w:rPr>
        <w:t xml:space="preserve"> </w:t>
      </w:r>
      <w:r w:rsidRPr="002177D4">
        <w:rPr>
          <w:sz w:val="24"/>
          <w:szCs w:val="24"/>
        </w:rPr>
        <w:t>ажил</w:t>
      </w:r>
      <w:r w:rsidR="00D04EFB" w:rsidRPr="002177D4">
        <w:rPr>
          <w:sz w:val="24"/>
          <w:szCs w:val="24"/>
        </w:rPr>
        <w:t xml:space="preserve"> </w:t>
      </w:r>
      <w:r w:rsidRPr="002177D4">
        <w:rPr>
          <w:sz w:val="24"/>
          <w:szCs w:val="24"/>
        </w:rPr>
        <w:t xml:space="preserve">байна. </w:t>
      </w:r>
    </w:p>
    <w:p w:rsidR="002A50E7" w:rsidRPr="002177D4" w:rsidRDefault="002A50E7" w:rsidP="002A50E7">
      <w:pPr>
        <w:ind w:firstLine="720"/>
        <w:jc w:val="both"/>
        <w:rPr>
          <w:sz w:val="24"/>
          <w:szCs w:val="24"/>
        </w:rPr>
      </w:pPr>
      <w:r w:rsidRPr="002177D4">
        <w:rPr>
          <w:sz w:val="24"/>
          <w:szCs w:val="24"/>
          <w:lang w:val="mn-MN"/>
        </w:rPr>
        <w:t>1.</w:t>
      </w:r>
      <w:r w:rsidR="007B098D" w:rsidRPr="002177D4">
        <w:rPr>
          <w:sz w:val="24"/>
          <w:szCs w:val="24"/>
          <w:lang w:val="mn-MN"/>
        </w:rPr>
        <w:t>1.1</w:t>
      </w:r>
      <w:r w:rsidRPr="002177D4">
        <w:rPr>
          <w:sz w:val="24"/>
          <w:szCs w:val="24"/>
          <w:lang w:val="mn-MN"/>
        </w:rPr>
        <w:t>.</w:t>
      </w:r>
      <w:r w:rsidRPr="002177D4">
        <w:rPr>
          <w:sz w:val="24"/>
          <w:szCs w:val="24"/>
        </w:rPr>
        <w:t>Мэргэжлийн</w:t>
      </w:r>
      <w:r w:rsidR="00D04EFB" w:rsidRPr="002177D4">
        <w:rPr>
          <w:sz w:val="24"/>
          <w:szCs w:val="24"/>
        </w:rPr>
        <w:t xml:space="preserve"> </w:t>
      </w:r>
      <w:r w:rsidRPr="002177D4">
        <w:rPr>
          <w:sz w:val="24"/>
          <w:szCs w:val="24"/>
        </w:rPr>
        <w:t>ерөнхий</w:t>
      </w:r>
      <w:r w:rsidR="00D04EFB" w:rsidRPr="002177D4">
        <w:rPr>
          <w:sz w:val="24"/>
          <w:szCs w:val="24"/>
        </w:rPr>
        <w:t xml:space="preserve"> </w:t>
      </w:r>
      <w:r w:rsidRPr="002177D4">
        <w:rPr>
          <w:sz w:val="24"/>
          <w:szCs w:val="24"/>
        </w:rPr>
        <w:t>дадлага /үйлдвэрлэлийн</w:t>
      </w:r>
      <w:r w:rsidR="00D04EFB" w:rsidRPr="002177D4">
        <w:rPr>
          <w:sz w:val="24"/>
          <w:szCs w:val="24"/>
        </w:rPr>
        <w:t xml:space="preserve"> </w:t>
      </w:r>
      <w:r w:rsidRPr="002177D4">
        <w:rPr>
          <w:sz w:val="24"/>
          <w:szCs w:val="24"/>
        </w:rPr>
        <w:t>сургалт/ дадлагыг:</w:t>
      </w:r>
    </w:p>
    <w:p w:rsidR="002A50E7" w:rsidRPr="002177D4" w:rsidRDefault="002A50E7" w:rsidP="002A50E7">
      <w:pPr>
        <w:numPr>
          <w:ilvl w:val="0"/>
          <w:numId w:val="2"/>
        </w:numPr>
        <w:jc w:val="both"/>
        <w:rPr>
          <w:sz w:val="24"/>
          <w:szCs w:val="24"/>
        </w:rPr>
      </w:pPr>
      <w:r w:rsidRPr="002177D4">
        <w:rPr>
          <w:sz w:val="24"/>
          <w:szCs w:val="24"/>
        </w:rPr>
        <w:t>Сургууль</w:t>
      </w:r>
      <w:r w:rsidR="00D04EFB" w:rsidRPr="002177D4">
        <w:rPr>
          <w:sz w:val="24"/>
          <w:szCs w:val="24"/>
        </w:rPr>
        <w:t xml:space="preserve"> </w:t>
      </w:r>
      <w:r w:rsidRPr="002177D4">
        <w:rPr>
          <w:sz w:val="24"/>
          <w:szCs w:val="24"/>
        </w:rPr>
        <w:t>дээрх</w:t>
      </w:r>
    </w:p>
    <w:p w:rsidR="002A50E7" w:rsidRPr="002177D4" w:rsidRDefault="002A50E7" w:rsidP="002A50E7">
      <w:pPr>
        <w:numPr>
          <w:ilvl w:val="0"/>
          <w:numId w:val="2"/>
        </w:numPr>
        <w:jc w:val="both"/>
        <w:rPr>
          <w:sz w:val="24"/>
          <w:szCs w:val="24"/>
        </w:rPr>
      </w:pPr>
      <w:r w:rsidRPr="002177D4">
        <w:rPr>
          <w:sz w:val="24"/>
          <w:szCs w:val="24"/>
        </w:rPr>
        <w:t>Ажлын</w:t>
      </w:r>
      <w:r w:rsidR="00D04EFB" w:rsidRPr="002177D4">
        <w:rPr>
          <w:sz w:val="24"/>
          <w:szCs w:val="24"/>
        </w:rPr>
        <w:t xml:space="preserve"> </w:t>
      </w:r>
      <w:r w:rsidRPr="002177D4">
        <w:rPr>
          <w:sz w:val="24"/>
          <w:szCs w:val="24"/>
        </w:rPr>
        <w:t>байран</w:t>
      </w:r>
      <w:r w:rsidR="00D04EFB" w:rsidRPr="002177D4">
        <w:rPr>
          <w:sz w:val="24"/>
          <w:szCs w:val="24"/>
        </w:rPr>
        <w:t xml:space="preserve"> </w:t>
      </w:r>
      <w:r w:rsidRPr="002177D4">
        <w:rPr>
          <w:sz w:val="24"/>
          <w:szCs w:val="24"/>
        </w:rPr>
        <w:t>дахь</w:t>
      </w:r>
    </w:p>
    <w:p w:rsidR="002A50E7" w:rsidRPr="002177D4" w:rsidRDefault="002A50E7" w:rsidP="002A50E7">
      <w:pPr>
        <w:numPr>
          <w:ilvl w:val="0"/>
          <w:numId w:val="2"/>
        </w:numPr>
        <w:jc w:val="both"/>
        <w:rPr>
          <w:sz w:val="24"/>
          <w:szCs w:val="24"/>
        </w:rPr>
      </w:pPr>
      <w:r w:rsidRPr="002177D4">
        <w:rPr>
          <w:sz w:val="24"/>
          <w:szCs w:val="24"/>
        </w:rPr>
        <w:t>Төгсөлтийн</w:t>
      </w:r>
      <w:r w:rsidR="00D04EFB" w:rsidRPr="002177D4">
        <w:rPr>
          <w:sz w:val="24"/>
          <w:szCs w:val="24"/>
        </w:rPr>
        <w:t xml:space="preserve"> </w:t>
      </w:r>
      <w:r w:rsidRPr="002177D4">
        <w:rPr>
          <w:sz w:val="24"/>
          <w:szCs w:val="24"/>
        </w:rPr>
        <w:t>өмнөх</w:t>
      </w:r>
      <w:r w:rsidR="00D04EFB" w:rsidRPr="002177D4">
        <w:rPr>
          <w:sz w:val="24"/>
          <w:szCs w:val="24"/>
        </w:rPr>
        <w:t xml:space="preserve"> </w:t>
      </w:r>
      <w:r w:rsidRPr="002177D4">
        <w:rPr>
          <w:sz w:val="24"/>
          <w:szCs w:val="24"/>
        </w:rPr>
        <w:t>гэсэн</w:t>
      </w:r>
      <w:r w:rsidR="00D04EFB" w:rsidRPr="002177D4">
        <w:rPr>
          <w:sz w:val="24"/>
          <w:szCs w:val="24"/>
        </w:rPr>
        <w:t xml:space="preserve"> </w:t>
      </w:r>
      <w:r w:rsidRPr="002177D4">
        <w:rPr>
          <w:sz w:val="24"/>
          <w:szCs w:val="24"/>
        </w:rPr>
        <w:t>хэлбэрээр</w:t>
      </w:r>
      <w:r w:rsidR="00D04EFB" w:rsidRPr="002177D4">
        <w:rPr>
          <w:sz w:val="24"/>
          <w:szCs w:val="24"/>
        </w:rPr>
        <w:t xml:space="preserve"> </w:t>
      </w:r>
      <w:r w:rsidRPr="002177D4">
        <w:rPr>
          <w:sz w:val="24"/>
          <w:szCs w:val="24"/>
        </w:rPr>
        <w:t>явуулна.</w:t>
      </w:r>
    </w:p>
    <w:p w:rsidR="002A50E7" w:rsidRPr="002177D4" w:rsidRDefault="002A50E7" w:rsidP="002A50E7">
      <w:pPr>
        <w:ind w:firstLine="720"/>
        <w:jc w:val="both"/>
        <w:rPr>
          <w:sz w:val="24"/>
          <w:szCs w:val="24"/>
          <w:lang w:val="mn-MN"/>
        </w:rPr>
      </w:pPr>
      <w:r w:rsidRPr="002177D4">
        <w:rPr>
          <w:sz w:val="24"/>
          <w:szCs w:val="24"/>
          <w:lang w:val="mn-MN"/>
        </w:rPr>
        <w:t>1.</w:t>
      </w:r>
      <w:r w:rsidR="007B098D" w:rsidRPr="002177D4">
        <w:rPr>
          <w:sz w:val="24"/>
          <w:szCs w:val="24"/>
          <w:lang w:val="mn-MN"/>
        </w:rPr>
        <w:t>1</w:t>
      </w:r>
      <w:r w:rsidRPr="002177D4">
        <w:rPr>
          <w:sz w:val="24"/>
          <w:szCs w:val="24"/>
          <w:lang w:val="mn-MN"/>
        </w:rPr>
        <w:t>.</w:t>
      </w:r>
      <w:r w:rsidR="00C574EA" w:rsidRPr="002177D4">
        <w:rPr>
          <w:sz w:val="24"/>
          <w:szCs w:val="24"/>
          <w:lang w:val="mn-MN"/>
        </w:rPr>
        <w:t xml:space="preserve">2. </w:t>
      </w:r>
      <w:r w:rsidRPr="002177D4">
        <w:rPr>
          <w:sz w:val="24"/>
          <w:szCs w:val="24"/>
        </w:rPr>
        <w:t>Дадлагын</w:t>
      </w:r>
      <w:r w:rsidR="00D04EFB" w:rsidRPr="002177D4">
        <w:rPr>
          <w:sz w:val="24"/>
          <w:szCs w:val="24"/>
        </w:rPr>
        <w:t xml:space="preserve"> </w:t>
      </w:r>
      <w:r w:rsidRPr="002177D4">
        <w:rPr>
          <w:sz w:val="24"/>
          <w:szCs w:val="24"/>
        </w:rPr>
        <w:t>багш</w:t>
      </w:r>
      <w:r w:rsidR="00D04EFB" w:rsidRPr="002177D4">
        <w:rPr>
          <w:sz w:val="24"/>
          <w:szCs w:val="24"/>
        </w:rPr>
        <w:t xml:space="preserve"> </w:t>
      </w:r>
      <w:r w:rsidRPr="002177D4">
        <w:rPr>
          <w:sz w:val="24"/>
          <w:szCs w:val="24"/>
        </w:rPr>
        <w:t>нь</w:t>
      </w:r>
      <w:r w:rsidR="00D04EFB" w:rsidRPr="002177D4">
        <w:rPr>
          <w:sz w:val="24"/>
          <w:szCs w:val="24"/>
        </w:rPr>
        <w:t xml:space="preserve"> </w:t>
      </w:r>
      <w:r w:rsidRPr="002177D4">
        <w:rPr>
          <w:sz w:val="24"/>
          <w:szCs w:val="24"/>
        </w:rPr>
        <w:t>дипломын</w:t>
      </w:r>
      <w:r w:rsidR="00D04EFB" w:rsidRPr="002177D4">
        <w:rPr>
          <w:sz w:val="24"/>
          <w:szCs w:val="24"/>
        </w:rPr>
        <w:t xml:space="preserve"> </w:t>
      </w:r>
      <w:r w:rsidRPr="002177D4">
        <w:rPr>
          <w:sz w:val="24"/>
          <w:szCs w:val="24"/>
        </w:rPr>
        <w:t>боловсролоос</w:t>
      </w:r>
      <w:r w:rsidR="00D04EFB" w:rsidRPr="002177D4">
        <w:rPr>
          <w:sz w:val="24"/>
          <w:szCs w:val="24"/>
        </w:rPr>
        <w:t xml:space="preserve"> </w:t>
      </w:r>
      <w:r w:rsidRPr="002177D4">
        <w:rPr>
          <w:sz w:val="24"/>
          <w:szCs w:val="24"/>
        </w:rPr>
        <w:t>доошгүй</w:t>
      </w:r>
      <w:r w:rsidR="00D04EFB" w:rsidRPr="002177D4">
        <w:rPr>
          <w:sz w:val="24"/>
          <w:szCs w:val="24"/>
        </w:rPr>
        <w:t xml:space="preserve"> </w:t>
      </w:r>
      <w:r w:rsidRPr="002177D4">
        <w:rPr>
          <w:sz w:val="24"/>
          <w:szCs w:val="24"/>
        </w:rPr>
        <w:t>болон</w:t>
      </w:r>
      <w:r w:rsidR="00D04EFB" w:rsidRPr="002177D4">
        <w:rPr>
          <w:sz w:val="24"/>
          <w:szCs w:val="24"/>
        </w:rPr>
        <w:t xml:space="preserve"> </w:t>
      </w:r>
      <w:r w:rsidRPr="002177D4">
        <w:rPr>
          <w:sz w:val="24"/>
          <w:szCs w:val="24"/>
        </w:rPr>
        <w:t>үйлдвэрлэлийн</w:t>
      </w:r>
      <w:r w:rsidR="00D04EFB" w:rsidRPr="002177D4">
        <w:rPr>
          <w:sz w:val="24"/>
          <w:szCs w:val="24"/>
        </w:rPr>
        <w:t xml:space="preserve"> </w:t>
      </w:r>
      <w:r w:rsidRPr="002177D4">
        <w:rPr>
          <w:sz w:val="24"/>
          <w:szCs w:val="24"/>
        </w:rPr>
        <w:t>зохих</w:t>
      </w:r>
      <w:r w:rsidR="00D04EFB" w:rsidRPr="002177D4">
        <w:rPr>
          <w:sz w:val="24"/>
          <w:szCs w:val="24"/>
        </w:rPr>
        <w:t xml:space="preserve"> </w:t>
      </w:r>
      <w:r w:rsidRPr="002177D4">
        <w:rPr>
          <w:sz w:val="24"/>
          <w:szCs w:val="24"/>
        </w:rPr>
        <w:t>дадлагатай</w:t>
      </w:r>
      <w:r w:rsidR="00D04EFB" w:rsidRPr="002177D4">
        <w:rPr>
          <w:sz w:val="24"/>
          <w:szCs w:val="24"/>
        </w:rPr>
        <w:t xml:space="preserve"> </w:t>
      </w:r>
      <w:r w:rsidRPr="002177D4">
        <w:rPr>
          <w:sz w:val="24"/>
          <w:szCs w:val="24"/>
        </w:rPr>
        <w:t>мэргэжлийн</w:t>
      </w:r>
      <w:r w:rsidR="00D04EFB" w:rsidRPr="002177D4">
        <w:rPr>
          <w:sz w:val="24"/>
          <w:szCs w:val="24"/>
        </w:rPr>
        <w:t xml:space="preserve"> </w:t>
      </w:r>
      <w:r w:rsidRPr="002177D4">
        <w:rPr>
          <w:sz w:val="24"/>
          <w:szCs w:val="24"/>
        </w:rPr>
        <w:t>өндөр</w:t>
      </w:r>
      <w:r w:rsidR="00D04EFB" w:rsidRPr="002177D4">
        <w:rPr>
          <w:sz w:val="24"/>
          <w:szCs w:val="24"/>
        </w:rPr>
        <w:t xml:space="preserve"> </w:t>
      </w:r>
      <w:r w:rsidRPr="002177D4">
        <w:rPr>
          <w:sz w:val="24"/>
          <w:szCs w:val="24"/>
        </w:rPr>
        <w:t>зэрэгтэй</w:t>
      </w:r>
      <w:r w:rsidR="00D04EFB" w:rsidRPr="002177D4">
        <w:rPr>
          <w:sz w:val="24"/>
          <w:szCs w:val="24"/>
        </w:rPr>
        <w:t xml:space="preserve"> </w:t>
      </w:r>
      <w:r w:rsidRPr="002177D4">
        <w:rPr>
          <w:sz w:val="24"/>
          <w:szCs w:val="24"/>
        </w:rPr>
        <w:t>байна.</w:t>
      </w:r>
    </w:p>
    <w:p w:rsidR="00CF1984" w:rsidRPr="002177D4" w:rsidRDefault="00CF1984" w:rsidP="002A50E7">
      <w:pPr>
        <w:ind w:firstLine="720"/>
        <w:jc w:val="both"/>
        <w:rPr>
          <w:sz w:val="24"/>
          <w:szCs w:val="24"/>
          <w:lang w:val="mn-MN"/>
        </w:rPr>
      </w:pPr>
      <w:r w:rsidRPr="002177D4">
        <w:rPr>
          <w:sz w:val="24"/>
          <w:szCs w:val="24"/>
          <w:lang w:val="mn-MN"/>
        </w:rPr>
        <w:t xml:space="preserve">1.1.3. Дадлагын төрөл, зорилго, мэргэжлийн онцлогоос хамааруулан хөтөлбөрийг нь энэхүү </w:t>
      </w:r>
      <w:r w:rsidR="0007460B" w:rsidRPr="002177D4">
        <w:rPr>
          <w:sz w:val="24"/>
          <w:szCs w:val="24"/>
          <w:lang w:val="mn-MN"/>
        </w:rPr>
        <w:t xml:space="preserve">дүрмийн хүрээнд тухайн мэргэжлийн тэнхмийн </w:t>
      </w:r>
      <w:r w:rsidR="00216198" w:rsidRPr="002177D4">
        <w:rPr>
          <w:sz w:val="24"/>
          <w:szCs w:val="24"/>
          <w:lang w:val="mn-MN"/>
        </w:rPr>
        <w:t xml:space="preserve">эрхлэгч,менежер, </w:t>
      </w:r>
      <w:r w:rsidR="00DC67C5" w:rsidRPr="002177D4">
        <w:rPr>
          <w:sz w:val="24"/>
          <w:szCs w:val="24"/>
          <w:lang w:val="mn-MN"/>
        </w:rPr>
        <w:t>хариуцан боловсруулж .... зөвлөлөөр батлуула</w:t>
      </w:r>
      <w:r w:rsidR="00216198" w:rsidRPr="002177D4">
        <w:rPr>
          <w:sz w:val="24"/>
          <w:szCs w:val="24"/>
          <w:lang w:val="mn-MN"/>
        </w:rPr>
        <w:t>н хичээлийн жилийн эхэнд сургуулий</w:t>
      </w:r>
      <w:r w:rsidR="00DC67C5" w:rsidRPr="002177D4">
        <w:rPr>
          <w:sz w:val="24"/>
          <w:szCs w:val="24"/>
          <w:lang w:val="mn-MN"/>
        </w:rPr>
        <w:t>н мэдээллийн систем, “Оюутны гарын авлага”-д оруулсан байна.</w:t>
      </w:r>
    </w:p>
    <w:p w:rsidR="00DC67C5" w:rsidRPr="002177D4" w:rsidRDefault="00DC67C5" w:rsidP="002A50E7">
      <w:pPr>
        <w:ind w:firstLine="720"/>
        <w:jc w:val="both"/>
        <w:rPr>
          <w:sz w:val="24"/>
          <w:szCs w:val="24"/>
          <w:lang w:val="mn-MN"/>
        </w:rPr>
      </w:pPr>
      <w:r w:rsidRPr="002177D4">
        <w:rPr>
          <w:sz w:val="24"/>
          <w:szCs w:val="24"/>
          <w:lang w:val="mn-MN"/>
        </w:rPr>
        <w:t xml:space="preserve">1.1.4. </w:t>
      </w:r>
      <w:r w:rsidR="00715832" w:rsidRPr="002177D4">
        <w:rPr>
          <w:sz w:val="24"/>
          <w:szCs w:val="24"/>
          <w:lang w:val="mn-MN"/>
        </w:rPr>
        <w:t>Дадлагын хөтөлбөрт нэр, индекс, багц цаг, урьдчилсан шаардлага, зорилго, оюутны эзэмших мэдлэг, чадвар, дадал, хандлагын агуулга, үнэлгээ, ашиглавал зохих ном, сурах бичиг, бусад материалын жагсаалтыг тусгахаас гадна дадлагын хугацаа, зохион байгуулах хэлбэр, дадлага хийх газар, маршрут, ажлын болон амралтын цаг, аюулгүй ажиллагааны нөхцөл, тайлангийн бүтэц зэргийг тодотгосон байна.</w:t>
      </w:r>
    </w:p>
    <w:p w:rsidR="009A18EF" w:rsidRPr="002177D4" w:rsidRDefault="00D32AF3" w:rsidP="0008417B">
      <w:pPr>
        <w:ind w:firstLine="720"/>
        <w:jc w:val="both"/>
        <w:rPr>
          <w:sz w:val="24"/>
          <w:szCs w:val="24"/>
          <w:lang w:val="mn-MN"/>
        </w:rPr>
      </w:pPr>
      <w:r w:rsidRPr="002177D4">
        <w:rPr>
          <w:sz w:val="24"/>
          <w:szCs w:val="24"/>
          <w:lang w:val="mn-MN"/>
        </w:rPr>
        <w:t>1.2. Үй</w:t>
      </w:r>
      <w:r w:rsidR="00216198" w:rsidRPr="002177D4">
        <w:rPr>
          <w:sz w:val="24"/>
          <w:szCs w:val="24"/>
          <w:lang w:val="mn-MN"/>
        </w:rPr>
        <w:t>лдвэрлэлийн дадлага нь суралцагч</w:t>
      </w:r>
      <w:r w:rsidRPr="002177D4">
        <w:rPr>
          <w:sz w:val="24"/>
          <w:szCs w:val="24"/>
          <w:lang w:val="mn-MN"/>
        </w:rPr>
        <w:t>дыг аж ахуйн нэгж байгууллагын үйлдвэрлэлийн үйл ажиллагаанд шууд оролцуулах замаар техник технологи,</w:t>
      </w:r>
      <w:r w:rsidR="009A18EF" w:rsidRPr="002177D4">
        <w:rPr>
          <w:sz w:val="24"/>
          <w:szCs w:val="24"/>
          <w:lang w:val="mn-MN"/>
        </w:rPr>
        <w:t xml:space="preserve"> хөдөлмөрийн зохион байгуулалтын арга ажиллагааг судлуулан, онолын мэдлэгээ бататган эзэмшсэн мэргэжлийн ур чадварыг ажлын байранд дээшлүүлэхэд чиглэгдэнэ.</w:t>
      </w:r>
    </w:p>
    <w:p w:rsidR="00960340" w:rsidRPr="002177D4" w:rsidRDefault="00960340" w:rsidP="0008417B">
      <w:pPr>
        <w:ind w:firstLine="720"/>
        <w:jc w:val="both"/>
        <w:rPr>
          <w:sz w:val="24"/>
          <w:szCs w:val="24"/>
          <w:lang w:val="mn-MN"/>
        </w:rPr>
      </w:pPr>
      <w:r w:rsidRPr="002177D4">
        <w:rPr>
          <w:sz w:val="24"/>
          <w:szCs w:val="24"/>
          <w:lang w:val="mn-MN"/>
        </w:rPr>
        <w:t xml:space="preserve">1.3. Үйлдвэрлэлийн дадлага нь үндсэн хичээлтэйгээ хамт </w:t>
      </w:r>
      <w:r w:rsidR="0097721C" w:rsidRPr="002177D4">
        <w:rPr>
          <w:sz w:val="24"/>
          <w:szCs w:val="24"/>
          <w:lang w:val="mn-MN"/>
        </w:rPr>
        <w:t xml:space="preserve">бөгөөд </w:t>
      </w:r>
      <w:r w:rsidRPr="002177D4">
        <w:rPr>
          <w:sz w:val="24"/>
          <w:szCs w:val="24"/>
          <w:lang w:val="mn-MN"/>
        </w:rPr>
        <w:t xml:space="preserve"> тусдаа багц цагтай байна. Нэг багц цагийн хэмжээ ... долоо хоногтой улирлын хувьд ... цагтай тэнцүү байна.</w:t>
      </w:r>
    </w:p>
    <w:p w:rsidR="002103AF" w:rsidRPr="002177D4" w:rsidRDefault="00DD2ED6" w:rsidP="0008417B">
      <w:pPr>
        <w:ind w:firstLine="720"/>
        <w:jc w:val="both"/>
        <w:rPr>
          <w:sz w:val="24"/>
          <w:szCs w:val="24"/>
          <w:lang w:val="mn-MN"/>
        </w:rPr>
      </w:pPr>
      <w:r w:rsidRPr="002177D4">
        <w:rPr>
          <w:sz w:val="24"/>
          <w:szCs w:val="24"/>
          <w:lang w:val="mn-MN"/>
        </w:rPr>
        <w:t>1.</w:t>
      </w:r>
      <w:r w:rsidR="00CD7AD9" w:rsidRPr="002177D4">
        <w:rPr>
          <w:sz w:val="24"/>
          <w:szCs w:val="24"/>
          <w:lang w:val="mn-MN"/>
        </w:rPr>
        <w:t>4</w:t>
      </w:r>
      <w:r w:rsidRPr="002177D4">
        <w:rPr>
          <w:sz w:val="24"/>
          <w:szCs w:val="24"/>
          <w:lang w:val="mn-MN"/>
        </w:rPr>
        <w:t xml:space="preserve">. Үйлдвэрлэлийн дадлагыг мэргэжлийн чиглэл, захиалга, </w:t>
      </w:r>
      <w:r w:rsidR="00EA05EE" w:rsidRPr="002177D4">
        <w:rPr>
          <w:sz w:val="24"/>
          <w:szCs w:val="24"/>
          <w:lang w:val="mn-MN"/>
        </w:rPr>
        <w:t>сургууль</w:t>
      </w:r>
      <w:r w:rsidR="00AD7BAE" w:rsidRPr="002177D4">
        <w:rPr>
          <w:sz w:val="24"/>
          <w:szCs w:val="24"/>
          <w:lang w:val="mn-MN"/>
        </w:rPr>
        <w:t xml:space="preserve"> -</w:t>
      </w:r>
      <w:r w:rsidR="00EA05EE" w:rsidRPr="002177D4">
        <w:rPr>
          <w:sz w:val="24"/>
          <w:szCs w:val="24"/>
          <w:lang w:val="mn-MN"/>
        </w:rPr>
        <w:t xml:space="preserve"> төрийн болон хувийн хэвшлийн аж ахуйн нэгж</w:t>
      </w:r>
      <w:r w:rsidR="002103AF" w:rsidRPr="002177D4">
        <w:rPr>
          <w:sz w:val="24"/>
          <w:szCs w:val="24"/>
          <w:lang w:val="mn-MN"/>
        </w:rPr>
        <w:t xml:space="preserve"> хоорондын </w:t>
      </w:r>
      <w:r w:rsidR="00EA05EE" w:rsidRPr="002177D4">
        <w:rPr>
          <w:sz w:val="24"/>
          <w:szCs w:val="24"/>
          <w:lang w:val="mn-MN"/>
        </w:rPr>
        <w:t>хамтын ажиллагааны</w:t>
      </w:r>
      <w:r w:rsidRPr="002177D4">
        <w:rPr>
          <w:sz w:val="24"/>
          <w:szCs w:val="24"/>
          <w:lang w:val="mn-MN"/>
        </w:rPr>
        <w:t xml:space="preserve"> гэрээг </w:t>
      </w:r>
      <w:r w:rsidRPr="002177D4">
        <w:rPr>
          <w:sz w:val="24"/>
          <w:szCs w:val="24"/>
          <w:lang w:val="mn-MN"/>
        </w:rPr>
        <w:lastRenderedPageBreak/>
        <w:t xml:space="preserve">харгалзан төрийн болон хувийн хэвшлийн аж ахуйн нэгжүүдэд хийнэ. </w:t>
      </w:r>
    </w:p>
    <w:p w:rsidR="002103AF" w:rsidRPr="002177D4" w:rsidRDefault="002103AF" w:rsidP="0008417B">
      <w:pPr>
        <w:ind w:firstLine="720"/>
        <w:jc w:val="both"/>
        <w:rPr>
          <w:sz w:val="24"/>
          <w:szCs w:val="24"/>
          <w:lang w:val="mn-MN"/>
        </w:rPr>
      </w:pPr>
      <w:r w:rsidRPr="002177D4">
        <w:rPr>
          <w:sz w:val="24"/>
          <w:szCs w:val="24"/>
          <w:lang w:val="mn-MN"/>
        </w:rPr>
        <w:t>1.</w:t>
      </w:r>
      <w:r w:rsidR="00CD7AD9" w:rsidRPr="002177D4">
        <w:rPr>
          <w:sz w:val="24"/>
          <w:szCs w:val="24"/>
          <w:lang w:val="mn-MN"/>
        </w:rPr>
        <w:t>5</w:t>
      </w:r>
      <w:r w:rsidRPr="002177D4">
        <w:rPr>
          <w:sz w:val="24"/>
          <w:szCs w:val="24"/>
          <w:lang w:val="mn-MN"/>
        </w:rPr>
        <w:t>. Сургууль өөрийн сургалтын дадлагын газруудыг түшиглэн үйлдвэрлэлийн дадлагыг зохион байгуулж болно.</w:t>
      </w:r>
    </w:p>
    <w:p w:rsidR="003E673A" w:rsidRPr="002177D4" w:rsidRDefault="002103AF" w:rsidP="0008417B">
      <w:pPr>
        <w:ind w:firstLine="720"/>
        <w:jc w:val="both"/>
        <w:rPr>
          <w:sz w:val="24"/>
          <w:szCs w:val="24"/>
          <w:lang w:val="mn-MN"/>
        </w:rPr>
      </w:pPr>
      <w:r w:rsidRPr="002177D4">
        <w:rPr>
          <w:sz w:val="24"/>
          <w:szCs w:val="24"/>
          <w:lang w:val="mn-MN"/>
        </w:rPr>
        <w:t>1.</w:t>
      </w:r>
      <w:r w:rsidR="00CD7AD9" w:rsidRPr="002177D4">
        <w:rPr>
          <w:sz w:val="24"/>
          <w:szCs w:val="24"/>
          <w:lang w:val="mn-MN"/>
        </w:rPr>
        <w:t>6</w:t>
      </w:r>
      <w:r w:rsidRPr="002177D4">
        <w:rPr>
          <w:sz w:val="24"/>
          <w:szCs w:val="24"/>
          <w:lang w:val="mn-MN"/>
        </w:rPr>
        <w:t xml:space="preserve">. </w:t>
      </w:r>
      <w:r w:rsidR="00BD7524" w:rsidRPr="002177D4">
        <w:rPr>
          <w:sz w:val="24"/>
          <w:szCs w:val="24"/>
          <w:lang w:val="mn-MN"/>
        </w:rPr>
        <w:t>С</w:t>
      </w:r>
      <w:r w:rsidR="001E0540" w:rsidRPr="002177D4">
        <w:rPr>
          <w:sz w:val="24"/>
          <w:szCs w:val="24"/>
          <w:lang w:val="mn-MN"/>
        </w:rPr>
        <w:t xml:space="preserve">уралцагч нь өөрийн хүсэлтээр харьяа орон нутагтаа сургуультай хамтран ажиллах гэрээгүй аж ахуйн нэгж байгууллагад үйлдвэрлэлийн дадлага хийж болох ба энэ тохиолдолд тухайн байгууллагаас тухайн суралцагчийг үйлдвэрлэлийн дадлага хийлгэхийг зөвшөөрсөн албан бичигтэй байна. </w:t>
      </w:r>
    </w:p>
    <w:p w:rsidR="00EA05EE" w:rsidRPr="002177D4" w:rsidRDefault="003E673A" w:rsidP="0008417B">
      <w:pPr>
        <w:ind w:firstLine="720"/>
        <w:jc w:val="both"/>
        <w:rPr>
          <w:sz w:val="24"/>
          <w:szCs w:val="24"/>
          <w:lang w:val="mn-MN"/>
        </w:rPr>
      </w:pPr>
      <w:r w:rsidRPr="002177D4">
        <w:rPr>
          <w:sz w:val="24"/>
          <w:szCs w:val="24"/>
          <w:lang w:val="mn-MN"/>
        </w:rPr>
        <w:t>1.7. Үйлдвэр</w:t>
      </w:r>
      <w:r w:rsidR="00442E5B" w:rsidRPr="002177D4">
        <w:rPr>
          <w:sz w:val="24"/>
          <w:szCs w:val="24"/>
          <w:lang w:val="mn-MN"/>
        </w:rPr>
        <w:t>лэлийн дадлагад гарах оюутан суралцагч нь эрүүл мэндийн болон гэнэтийн ослын даатгалд бүрэн хамрагдсан байна.</w:t>
      </w:r>
    </w:p>
    <w:p w:rsidR="003D2269" w:rsidRPr="002177D4" w:rsidRDefault="003D2269" w:rsidP="0008417B">
      <w:pPr>
        <w:ind w:firstLine="720"/>
        <w:jc w:val="both"/>
        <w:rPr>
          <w:sz w:val="24"/>
          <w:szCs w:val="24"/>
          <w:lang w:val="mn-MN"/>
        </w:rPr>
      </w:pPr>
      <w:r w:rsidRPr="002177D4">
        <w:rPr>
          <w:sz w:val="24"/>
          <w:szCs w:val="24"/>
          <w:lang w:val="mn-MN"/>
        </w:rPr>
        <w:t xml:space="preserve">1.8. Үйлдвэрлэлийн дадлага нь батлагдсан сургалтын </w:t>
      </w:r>
      <w:r w:rsidR="00E070BE" w:rsidRPr="002177D4">
        <w:rPr>
          <w:sz w:val="24"/>
          <w:szCs w:val="24"/>
          <w:lang w:val="mn-MN"/>
        </w:rPr>
        <w:t>төлөвлөгөөт</w:t>
      </w:r>
      <w:r w:rsidRPr="002177D4">
        <w:rPr>
          <w:sz w:val="24"/>
          <w:szCs w:val="24"/>
          <w:lang w:val="mn-MN"/>
        </w:rPr>
        <w:t xml:space="preserve"> хугацаанд хэрэгжих ба дадлага хийлгэх аж ахуйн нэгж байгууллагын онцлог, хэрэгцээ шаардлагаас хамааран хугацааг уян хатан байдлаар зохицуулж болох ба дадлага эхлэхээс 14 хоногийн өмнө </w:t>
      </w:r>
      <w:r w:rsidR="00F44419" w:rsidRPr="002177D4">
        <w:rPr>
          <w:sz w:val="24"/>
          <w:szCs w:val="24"/>
          <w:lang w:val="mn-MN"/>
        </w:rPr>
        <w:t xml:space="preserve">сургууль, аж ахуйн нэгж хоорондын </w:t>
      </w:r>
      <w:r w:rsidRPr="002177D4">
        <w:rPr>
          <w:sz w:val="24"/>
          <w:szCs w:val="24"/>
          <w:lang w:val="mn-MN"/>
        </w:rPr>
        <w:t>холбогдох гэрээ, албан бичиг баримтыг баталгаажуулж бэлтгэл хангасан байна.</w:t>
      </w:r>
    </w:p>
    <w:p w:rsidR="0008417B" w:rsidRPr="002177D4" w:rsidRDefault="0008417B" w:rsidP="0008417B">
      <w:pPr>
        <w:ind w:left="360"/>
        <w:jc w:val="both"/>
        <w:rPr>
          <w:sz w:val="24"/>
          <w:szCs w:val="24"/>
        </w:rPr>
      </w:pPr>
    </w:p>
    <w:p w:rsidR="0008417B" w:rsidRPr="002177D4" w:rsidRDefault="0008417B" w:rsidP="003E684E">
      <w:pPr>
        <w:ind w:firstLine="720"/>
        <w:jc w:val="both"/>
        <w:rPr>
          <w:b/>
          <w:sz w:val="24"/>
          <w:szCs w:val="24"/>
          <w:lang w:val="mn-MN"/>
        </w:rPr>
      </w:pPr>
      <w:r w:rsidRPr="002177D4">
        <w:rPr>
          <w:b/>
          <w:sz w:val="24"/>
          <w:szCs w:val="24"/>
          <w:lang w:val="mn-MN"/>
        </w:rPr>
        <w:t xml:space="preserve">Хоёр. </w:t>
      </w:r>
      <w:r w:rsidRPr="002177D4">
        <w:rPr>
          <w:b/>
          <w:sz w:val="24"/>
          <w:szCs w:val="24"/>
        </w:rPr>
        <w:t>Сургууль</w:t>
      </w:r>
      <w:r w:rsidR="00E56331" w:rsidRPr="002177D4">
        <w:rPr>
          <w:b/>
          <w:sz w:val="24"/>
          <w:szCs w:val="24"/>
        </w:rPr>
        <w:t xml:space="preserve"> </w:t>
      </w:r>
      <w:r w:rsidRPr="002177D4">
        <w:rPr>
          <w:b/>
          <w:sz w:val="24"/>
          <w:szCs w:val="24"/>
        </w:rPr>
        <w:t>дээрх</w:t>
      </w:r>
      <w:r w:rsidR="00E56331" w:rsidRPr="002177D4">
        <w:rPr>
          <w:b/>
          <w:sz w:val="24"/>
          <w:szCs w:val="24"/>
        </w:rPr>
        <w:t xml:space="preserve"> </w:t>
      </w:r>
      <w:r w:rsidRPr="002177D4">
        <w:rPr>
          <w:b/>
          <w:sz w:val="24"/>
          <w:szCs w:val="24"/>
        </w:rPr>
        <w:t>дадлагыг</w:t>
      </w:r>
      <w:r w:rsidR="00E56331" w:rsidRPr="002177D4">
        <w:rPr>
          <w:b/>
          <w:sz w:val="24"/>
          <w:szCs w:val="24"/>
        </w:rPr>
        <w:t xml:space="preserve"> </w:t>
      </w:r>
      <w:r w:rsidRPr="002177D4">
        <w:rPr>
          <w:b/>
          <w:sz w:val="24"/>
          <w:szCs w:val="24"/>
        </w:rPr>
        <w:t>зохион</w:t>
      </w:r>
      <w:r w:rsidR="00E56331" w:rsidRPr="002177D4">
        <w:rPr>
          <w:b/>
          <w:sz w:val="24"/>
          <w:szCs w:val="24"/>
        </w:rPr>
        <w:t xml:space="preserve"> </w:t>
      </w:r>
      <w:r w:rsidRPr="002177D4">
        <w:rPr>
          <w:b/>
          <w:sz w:val="24"/>
          <w:szCs w:val="24"/>
        </w:rPr>
        <w:t>байгуулах</w:t>
      </w:r>
      <w:r w:rsidR="00E56331" w:rsidRPr="002177D4">
        <w:rPr>
          <w:b/>
          <w:sz w:val="24"/>
          <w:szCs w:val="24"/>
        </w:rPr>
        <w:t xml:space="preserve"> </w:t>
      </w:r>
      <w:r w:rsidRPr="002177D4">
        <w:rPr>
          <w:b/>
          <w:sz w:val="24"/>
          <w:szCs w:val="24"/>
        </w:rPr>
        <w:t>журам</w:t>
      </w:r>
    </w:p>
    <w:p w:rsidR="003E684E" w:rsidRPr="002177D4" w:rsidRDefault="003E684E" w:rsidP="003E684E">
      <w:pPr>
        <w:ind w:firstLine="720"/>
        <w:jc w:val="both"/>
        <w:rPr>
          <w:b/>
          <w:sz w:val="24"/>
          <w:szCs w:val="24"/>
          <w:lang w:val="mn-MN"/>
        </w:rPr>
      </w:pPr>
    </w:p>
    <w:p w:rsidR="0008417B" w:rsidRPr="002177D4" w:rsidRDefault="0008417B" w:rsidP="002649A6">
      <w:pPr>
        <w:ind w:firstLine="720"/>
        <w:jc w:val="both"/>
        <w:rPr>
          <w:sz w:val="24"/>
          <w:szCs w:val="24"/>
          <w:lang w:val="mn-MN"/>
        </w:rPr>
      </w:pPr>
      <w:r w:rsidRPr="002177D4">
        <w:rPr>
          <w:sz w:val="24"/>
          <w:szCs w:val="24"/>
          <w:lang w:val="mn-MN"/>
        </w:rPr>
        <w:t>2.1.</w:t>
      </w:r>
      <w:r w:rsidRPr="002177D4">
        <w:rPr>
          <w:sz w:val="24"/>
          <w:szCs w:val="24"/>
        </w:rPr>
        <w:t>Мэргэжлийн</w:t>
      </w:r>
      <w:r w:rsidR="002649A6" w:rsidRPr="002177D4">
        <w:rPr>
          <w:sz w:val="24"/>
          <w:szCs w:val="24"/>
          <w:lang w:val="mn-MN"/>
        </w:rPr>
        <w:t xml:space="preserve"> </w:t>
      </w:r>
      <w:r w:rsidR="002649A6" w:rsidRPr="002177D4">
        <w:rPr>
          <w:sz w:val="24"/>
          <w:szCs w:val="24"/>
        </w:rPr>
        <w:t>Ү</w:t>
      </w:r>
      <w:r w:rsidRPr="002177D4">
        <w:rPr>
          <w:sz w:val="24"/>
          <w:szCs w:val="24"/>
        </w:rPr>
        <w:t>йлдвэр</w:t>
      </w:r>
      <w:r w:rsidR="002649A6" w:rsidRPr="002177D4">
        <w:rPr>
          <w:sz w:val="24"/>
          <w:szCs w:val="24"/>
          <w:lang w:val="mn-MN"/>
        </w:rPr>
        <w:t xml:space="preserve"> </w:t>
      </w:r>
      <w:r w:rsidRPr="002177D4">
        <w:rPr>
          <w:sz w:val="24"/>
          <w:szCs w:val="24"/>
        </w:rPr>
        <w:t>сургалтын</w:t>
      </w:r>
      <w:r w:rsidR="002649A6" w:rsidRPr="002177D4">
        <w:rPr>
          <w:sz w:val="24"/>
          <w:szCs w:val="24"/>
          <w:lang w:val="mn-MN"/>
        </w:rPr>
        <w:t xml:space="preserve"> </w:t>
      </w:r>
      <w:r w:rsidRPr="002177D4">
        <w:rPr>
          <w:sz w:val="24"/>
          <w:szCs w:val="24"/>
        </w:rPr>
        <w:t>хичээлийг</w:t>
      </w:r>
      <w:r w:rsidR="002649A6" w:rsidRPr="002177D4">
        <w:rPr>
          <w:sz w:val="24"/>
          <w:szCs w:val="24"/>
          <w:lang w:val="mn-MN"/>
        </w:rPr>
        <w:t xml:space="preserve"> </w:t>
      </w:r>
      <w:r w:rsidRPr="002177D4">
        <w:rPr>
          <w:sz w:val="24"/>
          <w:szCs w:val="24"/>
        </w:rPr>
        <w:t>сургууль</w:t>
      </w:r>
      <w:r w:rsidR="002649A6" w:rsidRPr="002177D4">
        <w:rPr>
          <w:sz w:val="24"/>
          <w:szCs w:val="24"/>
          <w:lang w:val="mn-MN"/>
        </w:rPr>
        <w:t xml:space="preserve"> </w:t>
      </w:r>
      <w:r w:rsidRPr="002177D4">
        <w:rPr>
          <w:sz w:val="24"/>
          <w:szCs w:val="24"/>
        </w:rPr>
        <w:t>дээрх</w:t>
      </w:r>
      <w:r w:rsidR="002649A6" w:rsidRPr="002177D4">
        <w:rPr>
          <w:sz w:val="24"/>
          <w:szCs w:val="24"/>
          <w:lang w:val="mn-MN"/>
        </w:rPr>
        <w:t xml:space="preserve"> </w:t>
      </w:r>
      <w:r w:rsidRPr="002177D4">
        <w:rPr>
          <w:sz w:val="24"/>
          <w:szCs w:val="24"/>
        </w:rPr>
        <w:t>дадлагын</w:t>
      </w:r>
      <w:r w:rsidR="002649A6" w:rsidRPr="002177D4">
        <w:rPr>
          <w:sz w:val="24"/>
          <w:szCs w:val="24"/>
          <w:lang w:val="mn-MN"/>
        </w:rPr>
        <w:t xml:space="preserve"> </w:t>
      </w:r>
      <w:r w:rsidRPr="002177D4">
        <w:rPr>
          <w:sz w:val="24"/>
          <w:szCs w:val="24"/>
        </w:rPr>
        <w:t>газарт</w:t>
      </w:r>
      <w:r w:rsidR="002649A6" w:rsidRPr="002177D4">
        <w:rPr>
          <w:sz w:val="24"/>
          <w:szCs w:val="24"/>
          <w:lang w:val="mn-MN"/>
        </w:rPr>
        <w:t xml:space="preserve"> </w:t>
      </w:r>
      <w:r w:rsidRPr="002177D4">
        <w:rPr>
          <w:sz w:val="24"/>
          <w:szCs w:val="24"/>
        </w:rPr>
        <w:t>явуулна.</w:t>
      </w:r>
    </w:p>
    <w:p w:rsidR="0008417B" w:rsidRPr="002177D4" w:rsidRDefault="0008417B" w:rsidP="0097721C">
      <w:pPr>
        <w:ind w:firstLine="720"/>
        <w:jc w:val="both"/>
        <w:rPr>
          <w:sz w:val="24"/>
          <w:szCs w:val="24"/>
        </w:rPr>
      </w:pPr>
      <w:r w:rsidRPr="002177D4">
        <w:rPr>
          <w:sz w:val="24"/>
          <w:szCs w:val="24"/>
          <w:lang w:val="mn-MN"/>
        </w:rPr>
        <w:t>2.2.</w:t>
      </w:r>
      <w:r w:rsidRPr="002177D4">
        <w:rPr>
          <w:sz w:val="24"/>
          <w:szCs w:val="24"/>
        </w:rPr>
        <w:t>Сургалтын</w:t>
      </w:r>
      <w:r w:rsidR="002649A6" w:rsidRPr="002177D4">
        <w:rPr>
          <w:sz w:val="24"/>
          <w:szCs w:val="24"/>
          <w:lang w:val="mn-MN"/>
        </w:rPr>
        <w:t xml:space="preserve"> </w:t>
      </w:r>
      <w:r w:rsidRPr="002177D4">
        <w:rPr>
          <w:sz w:val="24"/>
          <w:szCs w:val="24"/>
        </w:rPr>
        <w:t>дадлагын</w:t>
      </w:r>
      <w:r w:rsidR="002649A6" w:rsidRPr="002177D4">
        <w:rPr>
          <w:sz w:val="24"/>
          <w:szCs w:val="24"/>
          <w:lang w:val="mn-MN"/>
        </w:rPr>
        <w:t xml:space="preserve"> </w:t>
      </w:r>
      <w:r w:rsidRPr="002177D4">
        <w:rPr>
          <w:sz w:val="24"/>
          <w:szCs w:val="24"/>
        </w:rPr>
        <w:t>газар</w:t>
      </w:r>
      <w:r w:rsidR="002649A6" w:rsidRPr="002177D4">
        <w:rPr>
          <w:sz w:val="24"/>
          <w:szCs w:val="24"/>
          <w:lang w:val="mn-MN"/>
        </w:rPr>
        <w:t xml:space="preserve"> </w:t>
      </w:r>
      <w:r w:rsidRPr="002177D4">
        <w:rPr>
          <w:sz w:val="24"/>
          <w:szCs w:val="24"/>
        </w:rPr>
        <w:t>нь</w:t>
      </w:r>
      <w:r w:rsidR="002649A6" w:rsidRPr="002177D4">
        <w:rPr>
          <w:sz w:val="24"/>
          <w:szCs w:val="24"/>
          <w:lang w:val="mn-MN"/>
        </w:rPr>
        <w:t xml:space="preserve"> </w:t>
      </w:r>
      <w:r w:rsidRPr="002177D4">
        <w:rPr>
          <w:sz w:val="24"/>
          <w:szCs w:val="24"/>
        </w:rPr>
        <w:t>ердийн</w:t>
      </w:r>
      <w:r w:rsidR="002649A6" w:rsidRPr="002177D4">
        <w:rPr>
          <w:sz w:val="24"/>
          <w:szCs w:val="24"/>
          <w:lang w:val="mn-MN"/>
        </w:rPr>
        <w:t xml:space="preserve"> </w:t>
      </w:r>
      <w:r w:rsidRPr="002177D4">
        <w:rPr>
          <w:sz w:val="24"/>
          <w:szCs w:val="24"/>
        </w:rPr>
        <w:t>болон</w:t>
      </w:r>
      <w:r w:rsidR="002649A6" w:rsidRPr="002177D4">
        <w:rPr>
          <w:sz w:val="24"/>
          <w:szCs w:val="24"/>
          <w:lang w:val="mn-MN"/>
        </w:rPr>
        <w:t xml:space="preserve"> </w:t>
      </w:r>
      <w:r w:rsidRPr="002177D4">
        <w:rPr>
          <w:sz w:val="24"/>
          <w:szCs w:val="24"/>
        </w:rPr>
        <w:t>тусгай</w:t>
      </w:r>
      <w:r w:rsidR="002649A6" w:rsidRPr="002177D4">
        <w:rPr>
          <w:sz w:val="24"/>
          <w:szCs w:val="24"/>
          <w:lang w:val="mn-MN"/>
        </w:rPr>
        <w:t xml:space="preserve"> </w:t>
      </w:r>
      <w:r w:rsidRPr="002177D4">
        <w:rPr>
          <w:sz w:val="24"/>
          <w:szCs w:val="24"/>
        </w:rPr>
        <w:t>зориулалтын</w:t>
      </w:r>
      <w:r w:rsidR="002649A6" w:rsidRPr="002177D4">
        <w:rPr>
          <w:sz w:val="24"/>
          <w:szCs w:val="24"/>
          <w:lang w:val="mn-MN"/>
        </w:rPr>
        <w:t xml:space="preserve"> </w:t>
      </w:r>
      <w:r w:rsidRPr="002177D4">
        <w:rPr>
          <w:sz w:val="24"/>
          <w:szCs w:val="24"/>
        </w:rPr>
        <w:t>машин</w:t>
      </w:r>
      <w:r w:rsidR="002649A6" w:rsidRPr="002177D4">
        <w:rPr>
          <w:sz w:val="24"/>
          <w:szCs w:val="24"/>
          <w:lang w:val="mn-MN"/>
        </w:rPr>
        <w:t xml:space="preserve"> </w:t>
      </w:r>
      <w:r w:rsidRPr="002177D4">
        <w:rPr>
          <w:sz w:val="24"/>
          <w:szCs w:val="24"/>
        </w:rPr>
        <w:t>төхөөрөмжөөр</w:t>
      </w:r>
      <w:r w:rsidR="002649A6" w:rsidRPr="002177D4">
        <w:rPr>
          <w:sz w:val="24"/>
          <w:szCs w:val="24"/>
          <w:lang w:val="mn-MN"/>
        </w:rPr>
        <w:t xml:space="preserve"> </w:t>
      </w:r>
      <w:r w:rsidRPr="002177D4">
        <w:rPr>
          <w:sz w:val="24"/>
          <w:szCs w:val="24"/>
        </w:rPr>
        <w:t>тоноглогдсон</w:t>
      </w:r>
      <w:r w:rsidR="002649A6" w:rsidRPr="002177D4">
        <w:rPr>
          <w:sz w:val="24"/>
          <w:szCs w:val="24"/>
          <w:lang w:val="mn-MN"/>
        </w:rPr>
        <w:t xml:space="preserve"> </w:t>
      </w:r>
      <w:r w:rsidRPr="002177D4">
        <w:rPr>
          <w:sz w:val="24"/>
          <w:szCs w:val="24"/>
        </w:rPr>
        <w:t>байна.</w:t>
      </w:r>
    </w:p>
    <w:p w:rsidR="0008417B" w:rsidRPr="002177D4" w:rsidRDefault="0008417B" w:rsidP="0097721C">
      <w:pPr>
        <w:ind w:firstLine="720"/>
        <w:jc w:val="both"/>
        <w:rPr>
          <w:sz w:val="24"/>
          <w:szCs w:val="24"/>
        </w:rPr>
      </w:pPr>
      <w:r w:rsidRPr="002177D4">
        <w:rPr>
          <w:sz w:val="24"/>
          <w:szCs w:val="24"/>
          <w:lang w:val="mn-MN"/>
        </w:rPr>
        <w:t>2.3.</w:t>
      </w:r>
      <w:r w:rsidRPr="002177D4">
        <w:rPr>
          <w:sz w:val="24"/>
          <w:szCs w:val="24"/>
        </w:rPr>
        <w:t>Батлагдсан</w:t>
      </w:r>
      <w:r w:rsidR="002649A6" w:rsidRPr="002177D4">
        <w:rPr>
          <w:sz w:val="24"/>
          <w:szCs w:val="24"/>
          <w:lang w:val="mn-MN"/>
        </w:rPr>
        <w:t xml:space="preserve"> </w:t>
      </w:r>
      <w:r w:rsidRPr="002177D4">
        <w:rPr>
          <w:sz w:val="24"/>
          <w:szCs w:val="24"/>
        </w:rPr>
        <w:t>сургалтын</w:t>
      </w:r>
      <w:r w:rsidR="002649A6" w:rsidRPr="002177D4">
        <w:rPr>
          <w:sz w:val="24"/>
          <w:szCs w:val="24"/>
          <w:lang w:val="mn-MN"/>
        </w:rPr>
        <w:t xml:space="preserve"> </w:t>
      </w:r>
      <w:r w:rsidRPr="002177D4">
        <w:rPr>
          <w:sz w:val="24"/>
          <w:szCs w:val="24"/>
        </w:rPr>
        <w:t>стандарт, хөтөлбөрийг</w:t>
      </w:r>
      <w:r w:rsidR="002649A6" w:rsidRPr="002177D4">
        <w:rPr>
          <w:sz w:val="24"/>
          <w:szCs w:val="24"/>
          <w:lang w:val="mn-MN"/>
        </w:rPr>
        <w:t xml:space="preserve"> </w:t>
      </w:r>
      <w:r w:rsidRPr="002177D4">
        <w:rPr>
          <w:sz w:val="24"/>
          <w:szCs w:val="24"/>
        </w:rPr>
        <w:t>мөрдөж</w:t>
      </w:r>
      <w:r w:rsidR="002649A6" w:rsidRPr="002177D4">
        <w:rPr>
          <w:sz w:val="24"/>
          <w:szCs w:val="24"/>
          <w:lang w:val="mn-MN"/>
        </w:rPr>
        <w:t xml:space="preserve"> </w:t>
      </w:r>
      <w:r w:rsidRPr="002177D4">
        <w:rPr>
          <w:sz w:val="24"/>
          <w:szCs w:val="24"/>
        </w:rPr>
        <w:t>хуваарийн</w:t>
      </w:r>
      <w:r w:rsidR="002649A6" w:rsidRPr="002177D4">
        <w:rPr>
          <w:sz w:val="24"/>
          <w:szCs w:val="24"/>
          <w:lang w:val="mn-MN"/>
        </w:rPr>
        <w:t xml:space="preserve"> </w:t>
      </w:r>
      <w:r w:rsidRPr="002177D4">
        <w:rPr>
          <w:sz w:val="24"/>
          <w:szCs w:val="24"/>
        </w:rPr>
        <w:t>дагуу</w:t>
      </w:r>
      <w:r w:rsidR="002649A6" w:rsidRPr="002177D4">
        <w:rPr>
          <w:sz w:val="24"/>
          <w:szCs w:val="24"/>
          <w:lang w:val="mn-MN"/>
        </w:rPr>
        <w:t xml:space="preserve"> </w:t>
      </w:r>
      <w:r w:rsidRPr="002177D4">
        <w:rPr>
          <w:sz w:val="24"/>
          <w:szCs w:val="24"/>
        </w:rPr>
        <w:t>хичээллэнэ.</w:t>
      </w:r>
    </w:p>
    <w:p w:rsidR="0008417B" w:rsidRPr="002177D4" w:rsidRDefault="0008417B" w:rsidP="0097721C">
      <w:pPr>
        <w:ind w:firstLine="720"/>
        <w:rPr>
          <w:sz w:val="24"/>
          <w:szCs w:val="24"/>
        </w:rPr>
      </w:pPr>
      <w:r w:rsidRPr="002177D4">
        <w:rPr>
          <w:sz w:val="24"/>
          <w:szCs w:val="24"/>
          <w:lang w:val="mn-MN"/>
        </w:rPr>
        <w:t>2.4.</w:t>
      </w:r>
      <w:r w:rsidRPr="002177D4">
        <w:rPr>
          <w:sz w:val="24"/>
          <w:szCs w:val="24"/>
        </w:rPr>
        <w:t>Сургалтын</w:t>
      </w:r>
      <w:r w:rsidR="002649A6" w:rsidRPr="002177D4">
        <w:rPr>
          <w:sz w:val="24"/>
          <w:szCs w:val="24"/>
          <w:lang w:val="mn-MN"/>
        </w:rPr>
        <w:t xml:space="preserve"> </w:t>
      </w:r>
      <w:r w:rsidRPr="002177D4">
        <w:rPr>
          <w:sz w:val="24"/>
          <w:szCs w:val="24"/>
        </w:rPr>
        <w:t>төлөвлөгөөний</w:t>
      </w:r>
      <w:r w:rsidR="002649A6" w:rsidRPr="002177D4">
        <w:rPr>
          <w:sz w:val="24"/>
          <w:szCs w:val="24"/>
          <w:lang w:val="mn-MN"/>
        </w:rPr>
        <w:t xml:space="preserve"> </w:t>
      </w:r>
      <w:r w:rsidRPr="002177D4">
        <w:rPr>
          <w:sz w:val="24"/>
          <w:szCs w:val="24"/>
        </w:rPr>
        <w:t>дагуу</w:t>
      </w:r>
      <w:r w:rsidR="002649A6" w:rsidRPr="002177D4">
        <w:rPr>
          <w:sz w:val="24"/>
          <w:szCs w:val="24"/>
          <w:lang w:val="mn-MN"/>
        </w:rPr>
        <w:t xml:space="preserve"> </w:t>
      </w:r>
      <w:r w:rsidRPr="002177D4">
        <w:rPr>
          <w:sz w:val="24"/>
          <w:szCs w:val="24"/>
        </w:rPr>
        <w:t>өдөрт 6-8 цагаар 2 цаг</w:t>
      </w:r>
      <w:r w:rsidR="002649A6" w:rsidRPr="002177D4">
        <w:rPr>
          <w:sz w:val="24"/>
          <w:szCs w:val="24"/>
          <w:lang w:val="mn-MN"/>
        </w:rPr>
        <w:t xml:space="preserve"> </w:t>
      </w:r>
      <w:r w:rsidRPr="002177D4">
        <w:rPr>
          <w:sz w:val="24"/>
          <w:szCs w:val="24"/>
        </w:rPr>
        <w:t>тутамд 10 минутын</w:t>
      </w:r>
      <w:r w:rsidR="002649A6" w:rsidRPr="002177D4">
        <w:rPr>
          <w:sz w:val="24"/>
          <w:szCs w:val="24"/>
          <w:lang w:val="mn-MN"/>
        </w:rPr>
        <w:t xml:space="preserve"> </w:t>
      </w:r>
      <w:r w:rsidRPr="002177D4">
        <w:rPr>
          <w:sz w:val="24"/>
          <w:szCs w:val="24"/>
        </w:rPr>
        <w:t>завсарлага</w:t>
      </w:r>
      <w:r w:rsidR="002649A6" w:rsidRPr="002177D4">
        <w:rPr>
          <w:sz w:val="24"/>
          <w:szCs w:val="24"/>
          <w:lang w:val="mn-MN"/>
        </w:rPr>
        <w:t>а</w:t>
      </w:r>
      <w:r w:rsidRPr="002177D4">
        <w:rPr>
          <w:sz w:val="24"/>
          <w:szCs w:val="24"/>
        </w:rPr>
        <w:t>тайгаар</w:t>
      </w:r>
      <w:r w:rsidR="002649A6" w:rsidRPr="002177D4">
        <w:rPr>
          <w:sz w:val="24"/>
          <w:szCs w:val="24"/>
          <w:lang w:val="mn-MN"/>
        </w:rPr>
        <w:t xml:space="preserve"> </w:t>
      </w:r>
      <w:r w:rsidRPr="002177D4">
        <w:rPr>
          <w:sz w:val="24"/>
          <w:szCs w:val="24"/>
        </w:rPr>
        <w:t>сургалт</w:t>
      </w:r>
      <w:r w:rsidR="002649A6" w:rsidRPr="002177D4">
        <w:rPr>
          <w:sz w:val="24"/>
          <w:szCs w:val="24"/>
          <w:lang w:val="mn-MN"/>
        </w:rPr>
        <w:t xml:space="preserve"> </w:t>
      </w:r>
      <w:r w:rsidRPr="002177D4">
        <w:rPr>
          <w:sz w:val="24"/>
          <w:szCs w:val="24"/>
        </w:rPr>
        <w:t>явагдана.</w:t>
      </w:r>
    </w:p>
    <w:p w:rsidR="0008417B" w:rsidRPr="002177D4" w:rsidRDefault="0008417B" w:rsidP="0097721C">
      <w:pPr>
        <w:ind w:firstLine="720"/>
        <w:rPr>
          <w:sz w:val="24"/>
          <w:szCs w:val="24"/>
        </w:rPr>
      </w:pPr>
      <w:r w:rsidRPr="002177D4">
        <w:rPr>
          <w:sz w:val="24"/>
          <w:szCs w:val="24"/>
          <w:lang w:val="mn-MN"/>
        </w:rPr>
        <w:t>2.5.</w:t>
      </w:r>
      <w:r w:rsidRPr="002177D4">
        <w:rPr>
          <w:sz w:val="24"/>
          <w:szCs w:val="24"/>
        </w:rPr>
        <w:t>Суралцагчийн</w:t>
      </w:r>
      <w:r w:rsidR="002649A6" w:rsidRPr="002177D4">
        <w:rPr>
          <w:sz w:val="24"/>
          <w:szCs w:val="24"/>
          <w:lang w:val="mn-MN"/>
        </w:rPr>
        <w:t xml:space="preserve"> </w:t>
      </w:r>
      <w:r w:rsidRPr="002177D4">
        <w:rPr>
          <w:sz w:val="24"/>
          <w:szCs w:val="24"/>
        </w:rPr>
        <w:t>мэдлэг, чадвар, дадлыг</w:t>
      </w:r>
      <w:r w:rsidR="002649A6" w:rsidRPr="002177D4">
        <w:rPr>
          <w:sz w:val="24"/>
          <w:szCs w:val="24"/>
          <w:lang w:val="mn-MN"/>
        </w:rPr>
        <w:t xml:space="preserve"> </w:t>
      </w:r>
      <w:r w:rsidRPr="002177D4">
        <w:rPr>
          <w:sz w:val="24"/>
          <w:szCs w:val="24"/>
        </w:rPr>
        <w:t>үнэлэхдээ</w:t>
      </w:r>
      <w:r w:rsidR="002649A6" w:rsidRPr="002177D4">
        <w:rPr>
          <w:sz w:val="24"/>
          <w:szCs w:val="24"/>
          <w:lang w:val="mn-MN"/>
        </w:rPr>
        <w:t xml:space="preserve"> </w:t>
      </w:r>
      <w:r w:rsidRPr="002177D4">
        <w:rPr>
          <w:sz w:val="24"/>
          <w:szCs w:val="24"/>
        </w:rPr>
        <w:t>сургуулийн</w:t>
      </w:r>
      <w:r w:rsidR="002649A6" w:rsidRPr="002177D4">
        <w:rPr>
          <w:sz w:val="24"/>
          <w:szCs w:val="24"/>
          <w:lang w:val="mn-MN"/>
        </w:rPr>
        <w:t xml:space="preserve"> </w:t>
      </w:r>
      <w:r w:rsidRPr="002177D4">
        <w:rPr>
          <w:sz w:val="24"/>
          <w:szCs w:val="24"/>
        </w:rPr>
        <w:t>хэмжээнд</w:t>
      </w:r>
      <w:r w:rsidR="002649A6" w:rsidRPr="002177D4">
        <w:rPr>
          <w:sz w:val="24"/>
          <w:szCs w:val="24"/>
          <w:lang w:val="mn-MN"/>
        </w:rPr>
        <w:t xml:space="preserve"> </w:t>
      </w:r>
      <w:r w:rsidRPr="002177D4">
        <w:rPr>
          <w:sz w:val="24"/>
          <w:szCs w:val="24"/>
        </w:rPr>
        <w:t>мөрдлөг</w:t>
      </w:r>
      <w:r w:rsidR="002649A6" w:rsidRPr="002177D4">
        <w:rPr>
          <w:sz w:val="24"/>
          <w:szCs w:val="24"/>
          <w:lang w:val="mn-MN"/>
        </w:rPr>
        <w:t xml:space="preserve"> </w:t>
      </w:r>
      <w:r w:rsidRPr="002177D4">
        <w:rPr>
          <w:sz w:val="24"/>
          <w:szCs w:val="24"/>
        </w:rPr>
        <w:t>журмыг</w:t>
      </w:r>
      <w:r w:rsidR="002649A6" w:rsidRPr="002177D4">
        <w:rPr>
          <w:sz w:val="24"/>
          <w:szCs w:val="24"/>
          <w:lang w:val="mn-MN"/>
        </w:rPr>
        <w:t xml:space="preserve"> </w:t>
      </w:r>
      <w:r w:rsidRPr="002177D4">
        <w:rPr>
          <w:sz w:val="24"/>
          <w:szCs w:val="24"/>
        </w:rPr>
        <w:t>баримтална.</w:t>
      </w:r>
    </w:p>
    <w:p w:rsidR="0008417B" w:rsidRPr="002177D4" w:rsidRDefault="0008417B" w:rsidP="003E684E">
      <w:pPr>
        <w:ind w:firstLine="720"/>
        <w:jc w:val="both"/>
        <w:rPr>
          <w:sz w:val="24"/>
          <w:szCs w:val="24"/>
        </w:rPr>
      </w:pPr>
      <w:r w:rsidRPr="002177D4">
        <w:rPr>
          <w:sz w:val="24"/>
          <w:szCs w:val="24"/>
          <w:lang w:val="mn-MN"/>
        </w:rPr>
        <w:t>2.6.</w:t>
      </w:r>
      <w:r w:rsidRPr="002177D4">
        <w:rPr>
          <w:sz w:val="24"/>
          <w:szCs w:val="24"/>
        </w:rPr>
        <w:t>Улиралд</w:t>
      </w:r>
      <w:r w:rsidR="002649A6" w:rsidRPr="002177D4">
        <w:rPr>
          <w:sz w:val="24"/>
          <w:szCs w:val="24"/>
          <w:lang w:val="mn-MN"/>
        </w:rPr>
        <w:t xml:space="preserve"> </w:t>
      </w:r>
      <w:r w:rsidR="003E684E" w:rsidRPr="002177D4">
        <w:rPr>
          <w:sz w:val="24"/>
          <w:szCs w:val="24"/>
          <w:lang w:val="mn-MN"/>
        </w:rPr>
        <w:t>хоёр</w:t>
      </w:r>
      <w:r w:rsidRPr="002177D4">
        <w:rPr>
          <w:sz w:val="24"/>
          <w:szCs w:val="24"/>
        </w:rPr>
        <w:t>оос</w:t>
      </w:r>
      <w:r w:rsidR="002649A6" w:rsidRPr="002177D4">
        <w:rPr>
          <w:sz w:val="24"/>
          <w:szCs w:val="24"/>
          <w:lang w:val="mn-MN"/>
        </w:rPr>
        <w:t xml:space="preserve"> </w:t>
      </w:r>
      <w:r w:rsidRPr="002177D4">
        <w:rPr>
          <w:sz w:val="24"/>
          <w:szCs w:val="24"/>
        </w:rPr>
        <w:t>доошгүй</w:t>
      </w:r>
      <w:r w:rsidR="002649A6" w:rsidRPr="002177D4">
        <w:rPr>
          <w:sz w:val="24"/>
          <w:szCs w:val="24"/>
          <w:lang w:val="mn-MN"/>
        </w:rPr>
        <w:t xml:space="preserve"> </w:t>
      </w:r>
      <w:r w:rsidRPr="002177D4">
        <w:rPr>
          <w:sz w:val="24"/>
          <w:szCs w:val="24"/>
        </w:rPr>
        <w:t>удаа</w:t>
      </w:r>
      <w:r w:rsidR="002649A6" w:rsidRPr="002177D4">
        <w:rPr>
          <w:sz w:val="24"/>
          <w:szCs w:val="24"/>
          <w:lang w:val="mn-MN"/>
        </w:rPr>
        <w:t xml:space="preserve"> </w:t>
      </w:r>
      <w:r w:rsidRPr="002177D4">
        <w:rPr>
          <w:sz w:val="24"/>
          <w:szCs w:val="24"/>
        </w:rPr>
        <w:t>мөн</w:t>
      </w:r>
      <w:r w:rsidR="002649A6" w:rsidRPr="002177D4">
        <w:rPr>
          <w:sz w:val="24"/>
          <w:szCs w:val="24"/>
          <w:lang w:val="mn-MN"/>
        </w:rPr>
        <w:t xml:space="preserve"> </w:t>
      </w:r>
      <w:r w:rsidRPr="002177D4">
        <w:rPr>
          <w:sz w:val="24"/>
          <w:szCs w:val="24"/>
        </w:rPr>
        <w:t>улирлын</w:t>
      </w:r>
      <w:r w:rsidR="002649A6" w:rsidRPr="002177D4">
        <w:rPr>
          <w:sz w:val="24"/>
          <w:szCs w:val="24"/>
          <w:lang w:val="mn-MN"/>
        </w:rPr>
        <w:t xml:space="preserve"> </w:t>
      </w:r>
      <w:r w:rsidRPr="002177D4">
        <w:rPr>
          <w:sz w:val="24"/>
          <w:szCs w:val="24"/>
        </w:rPr>
        <w:t>эцэст</w:t>
      </w:r>
      <w:r w:rsidR="002649A6" w:rsidRPr="002177D4">
        <w:rPr>
          <w:sz w:val="24"/>
          <w:szCs w:val="24"/>
          <w:lang w:val="mn-MN"/>
        </w:rPr>
        <w:t xml:space="preserve"> </w:t>
      </w:r>
      <w:r w:rsidRPr="002177D4">
        <w:rPr>
          <w:sz w:val="24"/>
          <w:szCs w:val="24"/>
        </w:rPr>
        <w:t>түвшин</w:t>
      </w:r>
      <w:r w:rsidR="002649A6" w:rsidRPr="002177D4">
        <w:rPr>
          <w:sz w:val="24"/>
          <w:szCs w:val="24"/>
          <w:lang w:val="mn-MN"/>
        </w:rPr>
        <w:t xml:space="preserve"> </w:t>
      </w:r>
      <w:r w:rsidRPr="002177D4">
        <w:rPr>
          <w:sz w:val="24"/>
          <w:szCs w:val="24"/>
        </w:rPr>
        <w:t>тогтоох</w:t>
      </w:r>
      <w:r w:rsidR="002649A6" w:rsidRPr="002177D4">
        <w:rPr>
          <w:sz w:val="24"/>
          <w:szCs w:val="24"/>
          <w:lang w:val="mn-MN"/>
        </w:rPr>
        <w:t xml:space="preserve"> </w:t>
      </w:r>
      <w:r w:rsidRPr="002177D4">
        <w:rPr>
          <w:sz w:val="24"/>
          <w:szCs w:val="24"/>
        </w:rPr>
        <w:t>шалгалтыг</w:t>
      </w:r>
      <w:r w:rsidR="002649A6" w:rsidRPr="002177D4">
        <w:rPr>
          <w:sz w:val="24"/>
          <w:szCs w:val="24"/>
          <w:lang w:val="mn-MN"/>
        </w:rPr>
        <w:t xml:space="preserve"> </w:t>
      </w:r>
      <w:r w:rsidRPr="002177D4">
        <w:rPr>
          <w:sz w:val="24"/>
          <w:szCs w:val="24"/>
        </w:rPr>
        <w:t>авна.</w:t>
      </w:r>
    </w:p>
    <w:p w:rsidR="0008417B" w:rsidRPr="002177D4" w:rsidRDefault="0008417B" w:rsidP="003E684E">
      <w:pPr>
        <w:ind w:firstLine="720"/>
        <w:jc w:val="both"/>
        <w:rPr>
          <w:sz w:val="24"/>
          <w:szCs w:val="24"/>
        </w:rPr>
      </w:pPr>
      <w:r w:rsidRPr="002177D4">
        <w:rPr>
          <w:sz w:val="24"/>
          <w:szCs w:val="24"/>
          <w:lang w:val="mn-MN"/>
        </w:rPr>
        <w:t>2.7.</w:t>
      </w:r>
      <w:r w:rsidRPr="002177D4">
        <w:rPr>
          <w:sz w:val="24"/>
          <w:szCs w:val="24"/>
        </w:rPr>
        <w:t>Шаардлага</w:t>
      </w:r>
      <w:r w:rsidR="002649A6" w:rsidRPr="002177D4">
        <w:rPr>
          <w:sz w:val="24"/>
          <w:szCs w:val="24"/>
          <w:lang w:val="mn-MN"/>
        </w:rPr>
        <w:t xml:space="preserve"> </w:t>
      </w:r>
      <w:r w:rsidRPr="002177D4">
        <w:rPr>
          <w:sz w:val="24"/>
          <w:szCs w:val="24"/>
        </w:rPr>
        <w:t>хангаагүй</w:t>
      </w:r>
      <w:r w:rsidR="002649A6" w:rsidRPr="002177D4">
        <w:rPr>
          <w:sz w:val="24"/>
          <w:szCs w:val="24"/>
          <w:lang w:val="mn-MN"/>
        </w:rPr>
        <w:t xml:space="preserve"> </w:t>
      </w:r>
      <w:r w:rsidRPr="002177D4">
        <w:rPr>
          <w:sz w:val="24"/>
          <w:szCs w:val="24"/>
        </w:rPr>
        <w:t>суралцагчийг</w:t>
      </w:r>
      <w:r w:rsidR="002649A6" w:rsidRPr="002177D4">
        <w:rPr>
          <w:sz w:val="24"/>
          <w:szCs w:val="24"/>
          <w:lang w:val="mn-MN"/>
        </w:rPr>
        <w:t xml:space="preserve"> </w:t>
      </w:r>
      <w:r w:rsidRPr="002177D4">
        <w:rPr>
          <w:sz w:val="24"/>
          <w:szCs w:val="24"/>
        </w:rPr>
        <w:t>хичээлийн</w:t>
      </w:r>
      <w:r w:rsidR="002649A6" w:rsidRPr="002177D4">
        <w:rPr>
          <w:sz w:val="24"/>
          <w:szCs w:val="24"/>
          <w:lang w:val="mn-MN"/>
        </w:rPr>
        <w:t xml:space="preserve"> </w:t>
      </w:r>
      <w:r w:rsidRPr="002177D4">
        <w:rPr>
          <w:sz w:val="24"/>
          <w:szCs w:val="24"/>
        </w:rPr>
        <w:t>бус</w:t>
      </w:r>
      <w:r w:rsidR="002649A6" w:rsidRPr="002177D4">
        <w:rPr>
          <w:sz w:val="24"/>
          <w:szCs w:val="24"/>
          <w:lang w:val="mn-MN"/>
        </w:rPr>
        <w:t xml:space="preserve"> </w:t>
      </w:r>
      <w:r w:rsidRPr="002177D4">
        <w:rPr>
          <w:sz w:val="24"/>
          <w:szCs w:val="24"/>
        </w:rPr>
        <w:t>цагаар</w:t>
      </w:r>
      <w:r w:rsidR="002649A6" w:rsidRPr="002177D4">
        <w:rPr>
          <w:sz w:val="24"/>
          <w:szCs w:val="24"/>
          <w:lang w:val="mn-MN"/>
        </w:rPr>
        <w:t xml:space="preserve"> </w:t>
      </w:r>
      <w:r w:rsidRPr="002177D4">
        <w:rPr>
          <w:sz w:val="24"/>
          <w:szCs w:val="24"/>
        </w:rPr>
        <w:t>давтан</w:t>
      </w:r>
      <w:r w:rsidR="002649A6" w:rsidRPr="002177D4">
        <w:rPr>
          <w:sz w:val="24"/>
          <w:szCs w:val="24"/>
          <w:lang w:val="mn-MN"/>
        </w:rPr>
        <w:t xml:space="preserve"> </w:t>
      </w:r>
      <w:r w:rsidRPr="002177D4">
        <w:rPr>
          <w:sz w:val="24"/>
          <w:szCs w:val="24"/>
        </w:rPr>
        <w:t>сургалтанд</w:t>
      </w:r>
      <w:r w:rsidR="002649A6" w:rsidRPr="002177D4">
        <w:rPr>
          <w:sz w:val="24"/>
          <w:szCs w:val="24"/>
          <w:lang w:val="mn-MN"/>
        </w:rPr>
        <w:t xml:space="preserve"> </w:t>
      </w:r>
      <w:r w:rsidRPr="002177D4">
        <w:rPr>
          <w:sz w:val="24"/>
          <w:szCs w:val="24"/>
        </w:rPr>
        <w:t>хамруулна.</w:t>
      </w:r>
    </w:p>
    <w:p w:rsidR="0008417B" w:rsidRPr="002177D4" w:rsidRDefault="0008417B" w:rsidP="003E684E">
      <w:pPr>
        <w:ind w:firstLine="720"/>
        <w:jc w:val="both"/>
        <w:rPr>
          <w:sz w:val="24"/>
          <w:szCs w:val="24"/>
        </w:rPr>
      </w:pPr>
      <w:r w:rsidRPr="002177D4">
        <w:rPr>
          <w:sz w:val="24"/>
          <w:szCs w:val="24"/>
          <w:lang w:val="mn-MN"/>
        </w:rPr>
        <w:t>2.8.</w:t>
      </w:r>
      <w:r w:rsidRPr="002177D4">
        <w:rPr>
          <w:sz w:val="24"/>
          <w:szCs w:val="24"/>
        </w:rPr>
        <w:t>Хөдөлмөрийн</w:t>
      </w:r>
      <w:r w:rsidR="002649A6" w:rsidRPr="002177D4">
        <w:rPr>
          <w:sz w:val="24"/>
          <w:szCs w:val="24"/>
          <w:lang w:val="mn-MN"/>
        </w:rPr>
        <w:t xml:space="preserve"> </w:t>
      </w:r>
      <w:r w:rsidRPr="002177D4">
        <w:rPr>
          <w:sz w:val="24"/>
          <w:szCs w:val="24"/>
        </w:rPr>
        <w:t>аюулгүй</w:t>
      </w:r>
      <w:r w:rsidR="002649A6" w:rsidRPr="002177D4">
        <w:rPr>
          <w:sz w:val="24"/>
          <w:szCs w:val="24"/>
          <w:lang w:val="mn-MN"/>
        </w:rPr>
        <w:t xml:space="preserve"> </w:t>
      </w:r>
      <w:r w:rsidRPr="002177D4">
        <w:rPr>
          <w:sz w:val="24"/>
          <w:szCs w:val="24"/>
        </w:rPr>
        <w:t>ажиллагааны</w:t>
      </w:r>
      <w:r w:rsidR="002649A6" w:rsidRPr="002177D4">
        <w:rPr>
          <w:sz w:val="24"/>
          <w:szCs w:val="24"/>
          <w:lang w:val="mn-MN"/>
        </w:rPr>
        <w:t xml:space="preserve"> </w:t>
      </w:r>
      <w:r w:rsidRPr="002177D4">
        <w:rPr>
          <w:sz w:val="24"/>
          <w:szCs w:val="24"/>
        </w:rPr>
        <w:t>дүрмийг</w:t>
      </w:r>
      <w:r w:rsidR="002649A6" w:rsidRPr="002177D4">
        <w:rPr>
          <w:sz w:val="24"/>
          <w:szCs w:val="24"/>
          <w:lang w:val="mn-MN"/>
        </w:rPr>
        <w:t xml:space="preserve"> </w:t>
      </w:r>
      <w:r w:rsidRPr="002177D4">
        <w:rPr>
          <w:sz w:val="24"/>
          <w:szCs w:val="24"/>
        </w:rPr>
        <w:t>чанд</w:t>
      </w:r>
      <w:r w:rsidR="002649A6" w:rsidRPr="002177D4">
        <w:rPr>
          <w:sz w:val="24"/>
          <w:szCs w:val="24"/>
          <w:lang w:val="mn-MN"/>
        </w:rPr>
        <w:t xml:space="preserve"> </w:t>
      </w:r>
      <w:r w:rsidRPr="002177D4">
        <w:rPr>
          <w:sz w:val="24"/>
          <w:szCs w:val="24"/>
        </w:rPr>
        <w:t>биелүүлж</w:t>
      </w:r>
      <w:r w:rsidR="002649A6" w:rsidRPr="002177D4">
        <w:rPr>
          <w:sz w:val="24"/>
          <w:szCs w:val="24"/>
          <w:lang w:val="mn-MN"/>
        </w:rPr>
        <w:t xml:space="preserve"> </w:t>
      </w:r>
      <w:r w:rsidRPr="002177D4">
        <w:rPr>
          <w:sz w:val="24"/>
          <w:szCs w:val="24"/>
        </w:rPr>
        <w:t>дадлагын</w:t>
      </w:r>
      <w:r w:rsidR="002649A6" w:rsidRPr="002177D4">
        <w:rPr>
          <w:sz w:val="24"/>
          <w:szCs w:val="24"/>
          <w:lang w:val="mn-MN"/>
        </w:rPr>
        <w:t xml:space="preserve"> </w:t>
      </w:r>
      <w:r w:rsidRPr="002177D4">
        <w:rPr>
          <w:sz w:val="24"/>
          <w:szCs w:val="24"/>
        </w:rPr>
        <w:t>багш</w:t>
      </w:r>
      <w:r w:rsidR="002649A6" w:rsidRPr="002177D4">
        <w:rPr>
          <w:sz w:val="24"/>
          <w:szCs w:val="24"/>
          <w:lang w:val="mn-MN"/>
        </w:rPr>
        <w:t xml:space="preserve"> </w:t>
      </w:r>
      <w:r w:rsidRPr="002177D4">
        <w:rPr>
          <w:sz w:val="24"/>
          <w:szCs w:val="24"/>
        </w:rPr>
        <w:t>зааварчилгаа</w:t>
      </w:r>
      <w:r w:rsidR="002649A6" w:rsidRPr="002177D4">
        <w:rPr>
          <w:sz w:val="24"/>
          <w:szCs w:val="24"/>
          <w:lang w:val="mn-MN"/>
        </w:rPr>
        <w:t xml:space="preserve"> </w:t>
      </w:r>
      <w:r w:rsidRPr="002177D4">
        <w:rPr>
          <w:sz w:val="24"/>
          <w:szCs w:val="24"/>
        </w:rPr>
        <w:t>өгч, гарын</w:t>
      </w:r>
      <w:r w:rsidR="002649A6" w:rsidRPr="002177D4">
        <w:rPr>
          <w:sz w:val="24"/>
          <w:szCs w:val="24"/>
          <w:lang w:val="mn-MN"/>
        </w:rPr>
        <w:t xml:space="preserve"> </w:t>
      </w:r>
      <w:r w:rsidRPr="002177D4">
        <w:rPr>
          <w:sz w:val="24"/>
          <w:szCs w:val="24"/>
        </w:rPr>
        <w:t>үсэг</w:t>
      </w:r>
      <w:r w:rsidR="002649A6" w:rsidRPr="002177D4">
        <w:rPr>
          <w:sz w:val="24"/>
          <w:szCs w:val="24"/>
          <w:lang w:val="mn-MN"/>
        </w:rPr>
        <w:t xml:space="preserve"> </w:t>
      </w:r>
      <w:r w:rsidRPr="002177D4">
        <w:rPr>
          <w:sz w:val="24"/>
          <w:szCs w:val="24"/>
        </w:rPr>
        <w:t>зуруулж</w:t>
      </w:r>
      <w:r w:rsidR="002649A6" w:rsidRPr="002177D4">
        <w:rPr>
          <w:sz w:val="24"/>
          <w:szCs w:val="24"/>
          <w:lang w:val="mn-MN"/>
        </w:rPr>
        <w:t xml:space="preserve"> </w:t>
      </w:r>
      <w:r w:rsidRPr="002177D4">
        <w:rPr>
          <w:sz w:val="24"/>
          <w:szCs w:val="24"/>
        </w:rPr>
        <w:t>баталгаажуулна.</w:t>
      </w:r>
    </w:p>
    <w:p w:rsidR="0008417B" w:rsidRPr="002177D4" w:rsidRDefault="0008417B" w:rsidP="003E684E">
      <w:pPr>
        <w:ind w:firstLine="720"/>
        <w:jc w:val="both"/>
        <w:rPr>
          <w:sz w:val="24"/>
          <w:szCs w:val="24"/>
        </w:rPr>
      </w:pPr>
      <w:r w:rsidRPr="002177D4">
        <w:rPr>
          <w:sz w:val="24"/>
          <w:szCs w:val="24"/>
          <w:lang w:val="mn-MN"/>
        </w:rPr>
        <w:t>2.9.</w:t>
      </w:r>
      <w:r w:rsidRPr="002177D4">
        <w:rPr>
          <w:sz w:val="24"/>
          <w:szCs w:val="24"/>
        </w:rPr>
        <w:t>Дадлагын</w:t>
      </w:r>
      <w:r w:rsidR="002649A6" w:rsidRPr="002177D4">
        <w:rPr>
          <w:sz w:val="24"/>
          <w:szCs w:val="24"/>
          <w:lang w:val="mn-MN"/>
        </w:rPr>
        <w:t xml:space="preserve">  </w:t>
      </w:r>
      <w:r w:rsidRPr="002177D4">
        <w:rPr>
          <w:sz w:val="24"/>
          <w:szCs w:val="24"/>
        </w:rPr>
        <w:t>газар</w:t>
      </w:r>
      <w:r w:rsidR="002649A6" w:rsidRPr="002177D4">
        <w:rPr>
          <w:sz w:val="24"/>
          <w:szCs w:val="24"/>
          <w:lang w:val="mn-MN"/>
        </w:rPr>
        <w:t xml:space="preserve"> </w:t>
      </w:r>
      <w:r w:rsidRPr="002177D4">
        <w:rPr>
          <w:sz w:val="24"/>
          <w:szCs w:val="24"/>
        </w:rPr>
        <w:t>нь</w:t>
      </w:r>
      <w:r w:rsidR="002649A6" w:rsidRPr="002177D4">
        <w:rPr>
          <w:sz w:val="24"/>
          <w:szCs w:val="24"/>
          <w:lang w:val="mn-MN"/>
        </w:rPr>
        <w:t xml:space="preserve"> </w:t>
      </w:r>
      <w:r w:rsidRPr="002177D4">
        <w:rPr>
          <w:sz w:val="24"/>
          <w:szCs w:val="24"/>
        </w:rPr>
        <w:t>хөдөлмөр</w:t>
      </w:r>
      <w:r w:rsidR="002649A6" w:rsidRPr="002177D4">
        <w:rPr>
          <w:sz w:val="24"/>
          <w:szCs w:val="24"/>
          <w:lang w:val="mn-MN"/>
        </w:rPr>
        <w:t xml:space="preserve"> </w:t>
      </w:r>
      <w:r w:rsidRPr="002177D4">
        <w:rPr>
          <w:sz w:val="24"/>
          <w:szCs w:val="24"/>
        </w:rPr>
        <w:t>хамгаалал</w:t>
      </w:r>
      <w:r w:rsidR="002649A6" w:rsidRPr="002177D4">
        <w:rPr>
          <w:sz w:val="24"/>
          <w:szCs w:val="24"/>
          <w:lang w:val="mn-MN"/>
        </w:rPr>
        <w:t xml:space="preserve"> </w:t>
      </w:r>
      <w:r w:rsidRPr="002177D4">
        <w:rPr>
          <w:sz w:val="24"/>
          <w:szCs w:val="24"/>
        </w:rPr>
        <w:t>аюулгүй</w:t>
      </w:r>
      <w:r w:rsidR="002649A6" w:rsidRPr="002177D4">
        <w:rPr>
          <w:sz w:val="24"/>
          <w:szCs w:val="24"/>
          <w:lang w:val="mn-MN"/>
        </w:rPr>
        <w:t xml:space="preserve"> </w:t>
      </w:r>
      <w:r w:rsidRPr="002177D4">
        <w:rPr>
          <w:sz w:val="24"/>
          <w:szCs w:val="24"/>
        </w:rPr>
        <w:t>ажиллагааны</w:t>
      </w:r>
      <w:r w:rsidR="002649A6" w:rsidRPr="002177D4">
        <w:rPr>
          <w:sz w:val="24"/>
          <w:szCs w:val="24"/>
          <w:lang w:val="mn-MN"/>
        </w:rPr>
        <w:t xml:space="preserve"> </w:t>
      </w:r>
      <w:r w:rsidRPr="002177D4">
        <w:rPr>
          <w:sz w:val="24"/>
          <w:szCs w:val="24"/>
        </w:rPr>
        <w:t>дүрмийн</w:t>
      </w:r>
      <w:r w:rsidR="002649A6" w:rsidRPr="002177D4">
        <w:rPr>
          <w:sz w:val="24"/>
          <w:szCs w:val="24"/>
          <w:lang w:val="mn-MN"/>
        </w:rPr>
        <w:t xml:space="preserve"> </w:t>
      </w:r>
      <w:r w:rsidRPr="002177D4">
        <w:rPr>
          <w:sz w:val="24"/>
          <w:szCs w:val="24"/>
        </w:rPr>
        <w:t>булантай</w:t>
      </w:r>
      <w:r w:rsidR="002649A6" w:rsidRPr="002177D4">
        <w:rPr>
          <w:sz w:val="24"/>
          <w:szCs w:val="24"/>
          <w:lang w:val="mn-MN"/>
        </w:rPr>
        <w:t xml:space="preserve"> </w:t>
      </w:r>
      <w:r w:rsidRPr="002177D4">
        <w:rPr>
          <w:sz w:val="24"/>
          <w:szCs w:val="24"/>
        </w:rPr>
        <w:t>байна.</w:t>
      </w:r>
    </w:p>
    <w:p w:rsidR="0008417B" w:rsidRPr="002177D4" w:rsidRDefault="0008417B" w:rsidP="0008417B">
      <w:pPr>
        <w:ind w:left="360"/>
        <w:jc w:val="both"/>
        <w:rPr>
          <w:sz w:val="24"/>
          <w:szCs w:val="24"/>
        </w:rPr>
      </w:pPr>
    </w:p>
    <w:p w:rsidR="0008417B" w:rsidRPr="002177D4" w:rsidRDefault="0008417B" w:rsidP="003E684E">
      <w:pPr>
        <w:ind w:firstLine="720"/>
        <w:jc w:val="both"/>
        <w:rPr>
          <w:b/>
          <w:sz w:val="24"/>
          <w:szCs w:val="24"/>
          <w:lang w:val="mn-MN"/>
        </w:rPr>
      </w:pPr>
      <w:r w:rsidRPr="002177D4">
        <w:rPr>
          <w:b/>
          <w:sz w:val="24"/>
          <w:szCs w:val="24"/>
          <w:lang w:val="mn-MN"/>
        </w:rPr>
        <w:t xml:space="preserve">Гурав. </w:t>
      </w:r>
      <w:r w:rsidRPr="002177D4">
        <w:rPr>
          <w:b/>
          <w:sz w:val="24"/>
          <w:szCs w:val="24"/>
        </w:rPr>
        <w:t>Ажлын</w:t>
      </w:r>
      <w:r w:rsidR="002649A6" w:rsidRPr="002177D4">
        <w:rPr>
          <w:b/>
          <w:sz w:val="24"/>
          <w:szCs w:val="24"/>
          <w:lang w:val="mn-MN"/>
        </w:rPr>
        <w:t xml:space="preserve"> </w:t>
      </w:r>
      <w:r w:rsidRPr="002177D4">
        <w:rPr>
          <w:b/>
          <w:sz w:val="24"/>
          <w:szCs w:val="24"/>
        </w:rPr>
        <w:t>байран</w:t>
      </w:r>
      <w:r w:rsidR="002649A6" w:rsidRPr="002177D4">
        <w:rPr>
          <w:b/>
          <w:sz w:val="24"/>
          <w:szCs w:val="24"/>
          <w:lang w:val="mn-MN"/>
        </w:rPr>
        <w:t xml:space="preserve"> </w:t>
      </w:r>
      <w:r w:rsidRPr="002177D4">
        <w:rPr>
          <w:b/>
          <w:sz w:val="24"/>
          <w:szCs w:val="24"/>
        </w:rPr>
        <w:t>дахь</w:t>
      </w:r>
      <w:r w:rsidR="002649A6" w:rsidRPr="002177D4">
        <w:rPr>
          <w:b/>
          <w:sz w:val="24"/>
          <w:szCs w:val="24"/>
          <w:lang w:val="mn-MN"/>
        </w:rPr>
        <w:t xml:space="preserve"> </w:t>
      </w:r>
      <w:r w:rsidRPr="002177D4">
        <w:rPr>
          <w:b/>
          <w:sz w:val="24"/>
          <w:szCs w:val="24"/>
        </w:rPr>
        <w:t>дадлагыг</w:t>
      </w:r>
      <w:r w:rsidR="002649A6" w:rsidRPr="002177D4">
        <w:rPr>
          <w:b/>
          <w:sz w:val="24"/>
          <w:szCs w:val="24"/>
          <w:lang w:val="mn-MN"/>
        </w:rPr>
        <w:t xml:space="preserve"> </w:t>
      </w:r>
      <w:r w:rsidRPr="002177D4">
        <w:rPr>
          <w:b/>
          <w:sz w:val="24"/>
          <w:szCs w:val="24"/>
        </w:rPr>
        <w:t>зохион</w:t>
      </w:r>
      <w:r w:rsidR="002649A6" w:rsidRPr="002177D4">
        <w:rPr>
          <w:b/>
          <w:sz w:val="24"/>
          <w:szCs w:val="24"/>
          <w:lang w:val="mn-MN"/>
        </w:rPr>
        <w:t xml:space="preserve"> </w:t>
      </w:r>
      <w:r w:rsidRPr="002177D4">
        <w:rPr>
          <w:b/>
          <w:sz w:val="24"/>
          <w:szCs w:val="24"/>
        </w:rPr>
        <w:t>байгуулах</w:t>
      </w:r>
      <w:r w:rsidR="002649A6" w:rsidRPr="002177D4">
        <w:rPr>
          <w:b/>
          <w:sz w:val="24"/>
          <w:szCs w:val="24"/>
          <w:lang w:val="mn-MN"/>
        </w:rPr>
        <w:t xml:space="preserve"> </w:t>
      </w:r>
      <w:r w:rsidRPr="002177D4">
        <w:rPr>
          <w:b/>
          <w:sz w:val="24"/>
          <w:szCs w:val="24"/>
        </w:rPr>
        <w:t>журам</w:t>
      </w:r>
    </w:p>
    <w:p w:rsidR="003E684E" w:rsidRPr="002177D4" w:rsidRDefault="003E684E" w:rsidP="003E684E">
      <w:pPr>
        <w:ind w:firstLine="720"/>
        <w:jc w:val="both"/>
        <w:rPr>
          <w:b/>
          <w:sz w:val="24"/>
          <w:szCs w:val="24"/>
          <w:lang w:val="mn-MN"/>
        </w:rPr>
      </w:pPr>
    </w:p>
    <w:p w:rsidR="0008417B" w:rsidRPr="002177D4" w:rsidRDefault="0008417B" w:rsidP="003E684E">
      <w:pPr>
        <w:ind w:firstLine="720"/>
        <w:jc w:val="both"/>
        <w:rPr>
          <w:sz w:val="24"/>
          <w:szCs w:val="24"/>
        </w:rPr>
      </w:pPr>
      <w:r w:rsidRPr="002177D4">
        <w:rPr>
          <w:sz w:val="24"/>
          <w:szCs w:val="24"/>
          <w:lang w:val="mn-MN"/>
        </w:rPr>
        <w:t>3.1.</w:t>
      </w:r>
      <w:r w:rsidRPr="002177D4">
        <w:rPr>
          <w:sz w:val="24"/>
          <w:szCs w:val="24"/>
        </w:rPr>
        <w:t>Мэргэжлийн</w:t>
      </w:r>
      <w:r w:rsidR="002649A6" w:rsidRPr="002177D4">
        <w:rPr>
          <w:sz w:val="24"/>
          <w:szCs w:val="24"/>
          <w:lang w:val="mn-MN"/>
        </w:rPr>
        <w:t xml:space="preserve"> </w:t>
      </w:r>
      <w:r w:rsidRPr="002177D4">
        <w:rPr>
          <w:sz w:val="24"/>
          <w:szCs w:val="24"/>
        </w:rPr>
        <w:t>боловсрол</w:t>
      </w:r>
      <w:r w:rsidR="002649A6" w:rsidRPr="002177D4">
        <w:rPr>
          <w:sz w:val="24"/>
          <w:szCs w:val="24"/>
          <w:lang w:val="mn-MN"/>
        </w:rPr>
        <w:t xml:space="preserve"> </w:t>
      </w:r>
      <w:r w:rsidRPr="002177D4">
        <w:rPr>
          <w:sz w:val="24"/>
          <w:szCs w:val="24"/>
        </w:rPr>
        <w:t>сургалтын</w:t>
      </w:r>
      <w:r w:rsidR="002649A6" w:rsidRPr="002177D4">
        <w:rPr>
          <w:sz w:val="24"/>
          <w:szCs w:val="24"/>
          <w:lang w:val="mn-MN"/>
        </w:rPr>
        <w:t xml:space="preserve"> </w:t>
      </w:r>
      <w:r w:rsidRPr="002177D4">
        <w:rPr>
          <w:sz w:val="24"/>
          <w:szCs w:val="24"/>
        </w:rPr>
        <w:t>асуудлаар</w:t>
      </w:r>
      <w:r w:rsidR="002649A6" w:rsidRPr="002177D4">
        <w:rPr>
          <w:sz w:val="24"/>
          <w:szCs w:val="24"/>
          <w:lang w:val="mn-MN"/>
        </w:rPr>
        <w:t xml:space="preserve"> </w:t>
      </w:r>
      <w:r w:rsidRPr="002177D4">
        <w:rPr>
          <w:sz w:val="24"/>
          <w:szCs w:val="24"/>
        </w:rPr>
        <w:t>хамтран</w:t>
      </w:r>
      <w:r w:rsidR="002649A6" w:rsidRPr="002177D4">
        <w:rPr>
          <w:sz w:val="24"/>
          <w:szCs w:val="24"/>
          <w:lang w:val="mn-MN"/>
        </w:rPr>
        <w:t xml:space="preserve"> </w:t>
      </w:r>
      <w:r w:rsidRPr="002177D4">
        <w:rPr>
          <w:sz w:val="24"/>
          <w:szCs w:val="24"/>
        </w:rPr>
        <w:t>ажиллах</w:t>
      </w:r>
      <w:r w:rsidR="002649A6" w:rsidRPr="002177D4">
        <w:rPr>
          <w:sz w:val="24"/>
          <w:szCs w:val="24"/>
          <w:lang w:val="mn-MN"/>
        </w:rPr>
        <w:t xml:space="preserve"> </w:t>
      </w:r>
      <w:r w:rsidRPr="002177D4">
        <w:rPr>
          <w:sz w:val="24"/>
          <w:szCs w:val="24"/>
        </w:rPr>
        <w:t>гэрээний</w:t>
      </w:r>
      <w:r w:rsidR="002649A6" w:rsidRPr="002177D4">
        <w:rPr>
          <w:sz w:val="24"/>
          <w:szCs w:val="24"/>
          <w:lang w:val="mn-MN"/>
        </w:rPr>
        <w:t xml:space="preserve"> </w:t>
      </w:r>
      <w:r w:rsidRPr="002177D4">
        <w:rPr>
          <w:sz w:val="24"/>
          <w:szCs w:val="24"/>
        </w:rPr>
        <w:t>дагуу</w:t>
      </w:r>
      <w:r w:rsidR="002649A6" w:rsidRPr="002177D4">
        <w:rPr>
          <w:sz w:val="24"/>
          <w:szCs w:val="24"/>
          <w:lang w:val="mn-MN"/>
        </w:rPr>
        <w:t xml:space="preserve"> </w:t>
      </w:r>
      <w:r w:rsidRPr="002177D4">
        <w:rPr>
          <w:sz w:val="24"/>
          <w:szCs w:val="24"/>
        </w:rPr>
        <w:t>ажлын</w:t>
      </w:r>
      <w:r w:rsidR="002649A6" w:rsidRPr="002177D4">
        <w:rPr>
          <w:sz w:val="24"/>
          <w:szCs w:val="24"/>
          <w:lang w:val="mn-MN"/>
        </w:rPr>
        <w:t xml:space="preserve"> </w:t>
      </w:r>
      <w:r w:rsidRPr="002177D4">
        <w:rPr>
          <w:sz w:val="24"/>
          <w:szCs w:val="24"/>
        </w:rPr>
        <w:t>байран</w:t>
      </w:r>
      <w:r w:rsidR="002649A6" w:rsidRPr="002177D4">
        <w:rPr>
          <w:sz w:val="24"/>
          <w:szCs w:val="24"/>
          <w:lang w:val="mn-MN"/>
        </w:rPr>
        <w:t xml:space="preserve"> </w:t>
      </w:r>
      <w:r w:rsidRPr="002177D4">
        <w:rPr>
          <w:sz w:val="24"/>
          <w:szCs w:val="24"/>
        </w:rPr>
        <w:t>дахь</w:t>
      </w:r>
      <w:r w:rsidR="002649A6" w:rsidRPr="002177D4">
        <w:rPr>
          <w:sz w:val="24"/>
          <w:szCs w:val="24"/>
          <w:lang w:val="mn-MN"/>
        </w:rPr>
        <w:t xml:space="preserve"> </w:t>
      </w:r>
      <w:r w:rsidRPr="002177D4">
        <w:rPr>
          <w:sz w:val="24"/>
          <w:szCs w:val="24"/>
        </w:rPr>
        <w:t>үйлдвэр</w:t>
      </w:r>
      <w:r w:rsidR="002649A6" w:rsidRPr="002177D4">
        <w:rPr>
          <w:sz w:val="24"/>
          <w:szCs w:val="24"/>
          <w:lang w:val="mn-MN"/>
        </w:rPr>
        <w:t xml:space="preserve"> </w:t>
      </w:r>
      <w:r w:rsidRPr="002177D4">
        <w:rPr>
          <w:sz w:val="24"/>
          <w:szCs w:val="24"/>
        </w:rPr>
        <w:t>сургалтыг</w:t>
      </w:r>
      <w:r w:rsidR="002649A6" w:rsidRPr="002177D4">
        <w:rPr>
          <w:sz w:val="24"/>
          <w:szCs w:val="24"/>
          <w:lang w:val="mn-MN"/>
        </w:rPr>
        <w:t xml:space="preserve"> </w:t>
      </w:r>
      <w:r w:rsidRPr="002177D4">
        <w:rPr>
          <w:sz w:val="24"/>
          <w:szCs w:val="24"/>
        </w:rPr>
        <w:t>явуулна.</w:t>
      </w:r>
    </w:p>
    <w:p w:rsidR="0008417B" w:rsidRPr="002177D4" w:rsidRDefault="0008417B" w:rsidP="003E684E">
      <w:pPr>
        <w:ind w:firstLine="720"/>
        <w:jc w:val="both"/>
        <w:rPr>
          <w:sz w:val="24"/>
          <w:szCs w:val="24"/>
          <w:lang w:val="mn-MN"/>
        </w:rPr>
      </w:pPr>
      <w:r w:rsidRPr="002177D4">
        <w:rPr>
          <w:sz w:val="24"/>
          <w:szCs w:val="24"/>
          <w:lang w:val="mn-MN"/>
        </w:rPr>
        <w:t>3.2.</w:t>
      </w:r>
      <w:r w:rsidRPr="002177D4">
        <w:rPr>
          <w:sz w:val="24"/>
          <w:szCs w:val="24"/>
        </w:rPr>
        <w:t>Гэрээнд</w:t>
      </w:r>
      <w:r w:rsidR="002649A6" w:rsidRPr="002177D4">
        <w:rPr>
          <w:sz w:val="24"/>
          <w:szCs w:val="24"/>
          <w:lang w:val="mn-MN"/>
        </w:rPr>
        <w:t xml:space="preserve"> </w:t>
      </w:r>
      <w:r w:rsidRPr="002177D4">
        <w:rPr>
          <w:sz w:val="24"/>
          <w:szCs w:val="24"/>
        </w:rPr>
        <w:t>дадлага</w:t>
      </w:r>
      <w:r w:rsidR="002649A6" w:rsidRPr="002177D4">
        <w:rPr>
          <w:sz w:val="24"/>
          <w:szCs w:val="24"/>
          <w:lang w:val="mn-MN"/>
        </w:rPr>
        <w:t xml:space="preserve"> </w:t>
      </w:r>
      <w:r w:rsidRPr="002177D4">
        <w:rPr>
          <w:sz w:val="24"/>
          <w:szCs w:val="24"/>
        </w:rPr>
        <w:t>хийх</w:t>
      </w:r>
      <w:r w:rsidR="002649A6" w:rsidRPr="002177D4">
        <w:rPr>
          <w:sz w:val="24"/>
          <w:szCs w:val="24"/>
          <w:lang w:val="mn-MN"/>
        </w:rPr>
        <w:t xml:space="preserve"> </w:t>
      </w:r>
      <w:r w:rsidRPr="002177D4">
        <w:rPr>
          <w:sz w:val="24"/>
          <w:szCs w:val="24"/>
        </w:rPr>
        <w:t>суралцагчийн</w:t>
      </w:r>
      <w:r w:rsidR="002649A6" w:rsidRPr="002177D4">
        <w:rPr>
          <w:sz w:val="24"/>
          <w:szCs w:val="24"/>
          <w:lang w:val="mn-MN"/>
        </w:rPr>
        <w:t xml:space="preserve"> </w:t>
      </w:r>
      <w:r w:rsidRPr="002177D4">
        <w:rPr>
          <w:sz w:val="24"/>
          <w:szCs w:val="24"/>
        </w:rPr>
        <w:t>тоо, дадлагын</w:t>
      </w:r>
      <w:r w:rsidR="002649A6" w:rsidRPr="002177D4">
        <w:rPr>
          <w:sz w:val="24"/>
          <w:szCs w:val="24"/>
          <w:lang w:val="mn-MN"/>
        </w:rPr>
        <w:t xml:space="preserve"> </w:t>
      </w:r>
      <w:r w:rsidRPr="002177D4">
        <w:rPr>
          <w:sz w:val="24"/>
          <w:szCs w:val="24"/>
        </w:rPr>
        <w:t>хэлбэр, хугацаа, хоёр</w:t>
      </w:r>
      <w:r w:rsidR="002649A6" w:rsidRPr="002177D4">
        <w:rPr>
          <w:sz w:val="24"/>
          <w:szCs w:val="24"/>
          <w:lang w:val="mn-MN"/>
        </w:rPr>
        <w:t xml:space="preserve"> </w:t>
      </w:r>
      <w:r w:rsidRPr="002177D4">
        <w:rPr>
          <w:sz w:val="24"/>
          <w:szCs w:val="24"/>
        </w:rPr>
        <w:t>талын</w:t>
      </w:r>
      <w:r w:rsidR="002649A6" w:rsidRPr="002177D4">
        <w:rPr>
          <w:sz w:val="24"/>
          <w:szCs w:val="24"/>
          <w:lang w:val="mn-MN"/>
        </w:rPr>
        <w:t xml:space="preserve"> </w:t>
      </w:r>
      <w:r w:rsidRPr="002177D4">
        <w:rPr>
          <w:sz w:val="24"/>
          <w:szCs w:val="24"/>
        </w:rPr>
        <w:t>гүйцэтгэх</w:t>
      </w:r>
      <w:r w:rsidR="002649A6" w:rsidRPr="002177D4">
        <w:rPr>
          <w:sz w:val="24"/>
          <w:szCs w:val="24"/>
          <w:lang w:val="mn-MN"/>
        </w:rPr>
        <w:t xml:space="preserve"> </w:t>
      </w:r>
      <w:r w:rsidRPr="002177D4">
        <w:rPr>
          <w:sz w:val="24"/>
          <w:szCs w:val="24"/>
        </w:rPr>
        <w:t>үүрэг</w:t>
      </w:r>
      <w:r w:rsidR="002649A6" w:rsidRPr="002177D4">
        <w:rPr>
          <w:sz w:val="24"/>
          <w:szCs w:val="24"/>
          <w:lang w:val="mn-MN"/>
        </w:rPr>
        <w:t xml:space="preserve"> </w:t>
      </w:r>
      <w:r w:rsidRPr="002177D4">
        <w:rPr>
          <w:sz w:val="24"/>
          <w:szCs w:val="24"/>
        </w:rPr>
        <w:t>хүлээх</w:t>
      </w:r>
      <w:r w:rsidR="002649A6" w:rsidRPr="002177D4">
        <w:rPr>
          <w:sz w:val="24"/>
          <w:szCs w:val="24"/>
          <w:lang w:val="mn-MN"/>
        </w:rPr>
        <w:t xml:space="preserve"> </w:t>
      </w:r>
      <w:r w:rsidRPr="002177D4">
        <w:rPr>
          <w:sz w:val="24"/>
          <w:szCs w:val="24"/>
        </w:rPr>
        <w:t>хариуцлага</w:t>
      </w:r>
      <w:r w:rsidR="002649A6" w:rsidRPr="002177D4">
        <w:rPr>
          <w:sz w:val="24"/>
          <w:szCs w:val="24"/>
          <w:lang w:val="mn-MN"/>
        </w:rPr>
        <w:t xml:space="preserve"> </w:t>
      </w:r>
      <w:r w:rsidRPr="002177D4">
        <w:rPr>
          <w:sz w:val="24"/>
          <w:szCs w:val="24"/>
        </w:rPr>
        <w:t>зэргийг</w:t>
      </w:r>
      <w:r w:rsidR="002649A6" w:rsidRPr="002177D4">
        <w:rPr>
          <w:sz w:val="24"/>
          <w:szCs w:val="24"/>
          <w:lang w:val="mn-MN"/>
        </w:rPr>
        <w:t xml:space="preserve"> </w:t>
      </w:r>
      <w:r w:rsidRPr="002177D4">
        <w:rPr>
          <w:sz w:val="24"/>
          <w:szCs w:val="24"/>
        </w:rPr>
        <w:t>тодорхой</w:t>
      </w:r>
      <w:r w:rsidR="002649A6" w:rsidRPr="002177D4">
        <w:rPr>
          <w:sz w:val="24"/>
          <w:szCs w:val="24"/>
          <w:lang w:val="mn-MN"/>
        </w:rPr>
        <w:t xml:space="preserve"> </w:t>
      </w:r>
      <w:r w:rsidRPr="002177D4">
        <w:rPr>
          <w:sz w:val="24"/>
          <w:szCs w:val="24"/>
        </w:rPr>
        <w:t>заана.</w:t>
      </w:r>
    </w:p>
    <w:p w:rsidR="007816E7" w:rsidRPr="002177D4" w:rsidRDefault="007816E7" w:rsidP="003E684E">
      <w:pPr>
        <w:ind w:firstLine="720"/>
        <w:jc w:val="both"/>
        <w:rPr>
          <w:b/>
          <w:sz w:val="24"/>
          <w:szCs w:val="24"/>
          <w:lang w:val="mn-MN"/>
        </w:rPr>
      </w:pPr>
      <w:r w:rsidRPr="002177D4">
        <w:rPr>
          <w:b/>
          <w:sz w:val="24"/>
          <w:szCs w:val="24"/>
          <w:lang w:val="mn-MN"/>
        </w:rPr>
        <w:t>3.2.1. Сургуулийн эрх, үүрэг</w:t>
      </w:r>
    </w:p>
    <w:p w:rsidR="007816E7" w:rsidRPr="002177D4" w:rsidRDefault="00B8417C" w:rsidP="003E684E">
      <w:pPr>
        <w:ind w:firstLine="720"/>
        <w:jc w:val="both"/>
        <w:rPr>
          <w:sz w:val="24"/>
          <w:szCs w:val="24"/>
          <w:lang w:val="mn-MN"/>
        </w:rPr>
      </w:pPr>
      <w:r w:rsidRPr="002177D4">
        <w:rPr>
          <w:sz w:val="24"/>
          <w:szCs w:val="24"/>
          <w:lang w:val="mn-MN"/>
        </w:rPr>
        <w:tab/>
        <w:t>1. Сургуулийн эрх</w:t>
      </w:r>
    </w:p>
    <w:p w:rsidR="00B8417C" w:rsidRPr="002177D4" w:rsidRDefault="00B8417C" w:rsidP="003E684E">
      <w:pPr>
        <w:ind w:firstLine="720"/>
        <w:jc w:val="both"/>
        <w:rPr>
          <w:sz w:val="24"/>
          <w:szCs w:val="24"/>
        </w:rPr>
      </w:pPr>
      <w:r w:rsidRPr="002177D4">
        <w:rPr>
          <w:sz w:val="24"/>
          <w:szCs w:val="24"/>
          <w:lang w:val="mn-MN"/>
        </w:rPr>
        <w:tab/>
        <w:t xml:space="preserve">1.1. Суралцагчдын дадлагын явцтай танилцаж, энэ талаар санал хүсэлтээ аж </w:t>
      </w:r>
      <w:r w:rsidR="009B268E" w:rsidRPr="002177D4">
        <w:rPr>
          <w:sz w:val="24"/>
          <w:szCs w:val="24"/>
        </w:rPr>
        <w:t xml:space="preserve"> </w:t>
      </w:r>
      <w:r w:rsidRPr="002177D4">
        <w:rPr>
          <w:sz w:val="24"/>
          <w:szCs w:val="24"/>
          <w:lang w:val="mn-MN"/>
        </w:rPr>
        <w:t>ахуйн нэгж</w:t>
      </w:r>
      <w:r w:rsidR="00E04E70" w:rsidRPr="002177D4">
        <w:rPr>
          <w:sz w:val="24"/>
          <w:szCs w:val="24"/>
          <w:lang w:val="mn-MN"/>
        </w:rPr>
        <w:t>ийн удирдлагад тавьж шийдвэрлүүлэх</w:t>
      </w:r>
      <w:r w:rsidR="00ED3F2F" w:rsidRPr="002177D4">
        <w:rPr>
          <w:sz w:val="24"/>
          <w:szCs w:val="24"/>
        </w:rPr>
        <w:t>.</w:t>
      </w:r>
    </w:p>
    <w:p w:rsidR="000904F5" w:rsidRPr="002177D4" w:rsidRDefault="000904F5" w:rsidP="006120E8">
      <w:pPr>
        <w:ind w:firstLine="720"/>
        <w:jc w:val="both"/>
        <w:rPr>
          <w:sz w:val="24"/>
          <w:szCs w:val="24"/>
        </w:rPr>
      </w:pPr>
      <w:r w:rsidRPr="002177D4">
        <w:rPr>
          <w:sz w:val="24"/>
          <w:szCs w:val="24"/>
          <w:lang w:val="mn-MN"/>
        </w:rPr>
        <w:tab/>
        <w:t>1.2. Дадлагын ажлын байрны нөхцөл, хөдөлмөр хамгаалал, цалин урамшуулал, дадлагын хугацаа, дадлагын хөтөлбөрийн биелэлттэй танилцах</w:t>
      </w:r>
    </w:p>
    <w:p w:rsidR="000904F5" w:rsidRPr="002177D4" w:rsidRDefault="000904F5" w:rsidP="003E684E">
      <w:pPr>
        <w:ind w:firstLine="720"/>
        <w:jc w:val="both"/>
        <w:rPr>
          <w:sz w:val="24"/>
          <w:szCs w:val="24"/>
          <w:lang w:val="mn-MN"/>
        </w:rPr>
      </w:pPr>
      <w:r w:rsidRPr="002177D4">
        <w:rPr>
          <w:sz w:val="24"/>
          <w:szCs w:val="24"/>
          <w:lang w:val="mn-MN"/>
        </w:rPr>
        <w:tab/>
        <w:t>2. Сургуулийн хүлээх үүрэг</w:t>
      </w:r>
    </w:p>
    <w:p w:rsidR="00A90E59" w:rsidRPr="002177D4" w:rsidRDefault="000904F5" w:rsidP="003E684E">
      <w:pPr>
        <w:ind w:firstLine="720"/>
        <w:jc w:val="both"/>
        <w:rPr>
          <w:sz w:val="24"/>
          <w:szCs w:val="24"/>
          <w:lang w:val="mn-MN"/>
        </w:rPr>
      </w:pPr>
      <w:r w:rsidRPr="002177D4">
        <w:rPr>
          <w:sz w:val="24"/>
          <w:szCs w:val="24"/>
          <w:lang w:val="mn-MN"/>
        </w:rPr>
        <w:lastRenderedPageBreak/>
        <w:tab/>
        <w:t>2.1. Дадлага хийх суралцагчдад сургалтын төлөвлөгөөний дагуу</w:t>
      </w:r>
      <w:r w:rsidR="00A90E59" w:rsidRPr="002177D4">
        <w:rPr>
          <w:sz w:val="24"/>
          <w:szCs w:val="24"/>
          <w:lang w:val="mn-MN"/>
        </w:rPr>
        <w:t xml:space="preserve"> дадлагын удирдамжийг </w:t>
      </w:r>
      <w:r w:rsidR="00D3017B" w:rsidRPr="002177D4">
        <w:rPr>
          <w:sz w:val="24"/>
          <w:szCs w:val="24"/>
          <w:lang w:val="mn-MN"/>
        </w:rPr>
        <w:t xml:space="preserve">тухайн </w:t>
      </w:r>
      <w:r w:rsidR="00A90E59" w:rsidRPr="002177D4">
        <w:rPr>
          <w:sz w:val="24"/>
          <w:szCs w:val="24"/>
          <w:lang w:val="mn-MN"/>
        </w:rPr>
        <w:t>анги</w:t>
      </w:r>
      <w:r w:rsidR="00D3017B" w:rsidRPr="002177D4">
        <w:rPr>
          <w:sz w:val="24"/>
          <w:szCs w:val="24"/>
          <w:lang w:val="mn-MN"/>
        </w:rPr>
        <w:t>йн</w:t>
      </w:r>
      <w:r w:rsidR="00A90E59" w:rsidRPr="002177D4">
        <w:rPr>
          <w:sz w:val="24"/>
          <w:szCs w:val="24"/>
          <w:lang w:val="mn-MN"/>
        </w:rPr>
        <w:t xml:space="preserve"> онцлогт тохируулан боловсруулж өгсөн байна.</w:t>
      </w:r>
    </w:p>
    <w:p w:rsidR="00A90E59" w:rsidRPr="002177D4" w:rsidRDefault="00A90E59" w:rsidP="003E684E">
      <w:pPr>
        <w:ind w:firstLine="720"/>
        <w:jc w:val="both"/>
        <w:rPr>
          <w:sz w:val="24"/>
          <w:szCs w:val="24"/>
          <w:lang w:val="mn-MN"/>
        </w:rPr>
      </w:pPr>
      <w:r w:rsidRPr="002177D4">
        <w:rPr>
          <w:sz w:val="24"/>
          <w:szCs w:val="24"/>
          <w:lang w:val="mn-MN"/>
        </w:rPr>
        <w:tab/>
        <w:t>2.2. Суралцагчдад дадлага хийх явцад баримтлах дүрэм, хамтран ажиллах гэрээг танилцуулж, дадлагыг тогтоосон хугацаанд зохион байгуулан удирдлагаар хангана. Мэргэжлийн тэнхимээс гаргасан графикийн дагуу дадлага удирдах болон хянах багшийг томилон ажиллуулна.</w:t>
      </w:r>
    </w:p>
    <w:p w:rsidR="000904F5" w:rsidRPr="002177D4" w:rsidRDefault="00A90E59" w:rsidP="003E684E">
      <w:pPr>
        <w:ind w:firstLine="720"/>
        <w:jc w:val="both"/>
        <w:rPr>
          <w:sz w:val="24"/>
          <w:szCs w:val="24"/>
          <w:lang w:val="mn-MN"/>
        </w:rPr>
      </w:pPr>
      <w:r w:rsidRPr="002177D4">
        <w:rPr>
          <w:sz w:val="24"/>
          <w:szCs w:val="24"/>
          <w:lang w:val="mn-MN"/>
        </w:rPr>
        <w:tab/>
        <w:t>2.3. Дадлагын удирдах болон хянах багш нь суралцагчдад өөрийн болон бусдын аюулгүй ажиллагааг хангаж ажиллах, хөдөлмөрийн аюулгүй ажиллагааны зааварчилгаа өгсөн байна.</w:t>
      </w:r>
    </w:p>
    <w:p w:rsidR="0035433D" w:rsidRPr="002177D4" w:rsidRDefault="0035433D" w:rsidP="003E684E">
      <w:pPr>
        <w:ind w:firstLine="720"/>
        <w:jc w:val="both"/>
        <w:rPr>
          <w:b/>
          <w:sz w:val="24"/>
          <w:szCs w:val="24"/>
          <w:lang w:val="mn-MN"/>
        </w:rPr>
      </w:pPr>
      <w:r w:rsidRPr="002177D4">
        <w:rPr>
          <w:b/>
          <w:sz w:val="24"/>
          <w:szCs w:val="24"/>
          <w:lang w:val="mn-MN"/>
        </w:rPr>
        <w:t xml:space="preserve">3.2.2. </w:t>
      </w:r>
      <w:r w:rsidR="002B6EB6" w:rsidRPr="002177D4">
        <w:rPr>
          <w:b/>
          <w:sz w:val="24"/>
          <w:szCs w:val="24"/>
          <w:lang w:val="mn-MN"/>
        </w:rPr>
        <w:t>Аж ахуйн нэгжийн эрх, хүлээх үүрэг</w:t>
      </w:r>
    </w:p>
    <w:p w:rsidR="002B6EB6" w:rsidRPr="002177D4" w:rsidRDefault="002B6EB6" w:rsidP="003E684E">
      <w:pPr>
        <w:ind w:firstLine="720"/>
        <w:jc w:val="both"/>
        <w:rPr>
          <w:sz w:val="24"/>
          <w:szCs w:val="24"/>
          <w:lang w:val="mn-MN"/>
        </w:rPr>
      </w:pPr>
      <w:r w:rsidRPr="002177D4">
        <w:rPr>
          <w:sz w:val="24"/>
          <w:szCs w:val="24"/>
          <w:lang w:val="mn-MN"/>
        </w:rPr>
        <w:tab/>
        <w:t>1. Аж ахуйн нэгжийн эрх</w:t>
      </w:r>
    </w:p>
    <w:p w:rsidR="002B6EB6" w:rsidRPr="002177D4" w:rsidRDefault="002B6EB6" w:rsidP="003E684E">
      <w:pPr>
        <w:ind w:firstLine="720"/>
        <w:jc w:val="both"/>
        <w:rPr>
          <w:sz w:val="24"/>
          <w:szCs w:val="24"/>
          <w:lang w:val="mn-MN"/>
        </w:rPr>
      </w:pPr>
      <w:r w:rsidRPr="002177D4">
        <w:rPr>
          <w:sz w:val="24"/>
          <w:szCs w:val="24"/>
          <w:lang w:val="mn-MN"/>
        </w:rPr>
        <w:tab/>
        <w:t>1.1. Үйлдвэрлэли</w:t>
      </w:r>
      <w:r w:rsidR="00D3017B" w:rsidRPr="002177D4">
        <w:rPr>
          <w:sz w:val="24"/>
          <w:szCs w:val="24"/>
          <w:lang w:val="mn-MN"/>
        </w:rPr>
        <w:t>й</w:t>
      </w:r>
      <w:r w:rsidRPr="002177D4">
        <w:rPr>
          <w:sz w:val="24"/>
          <w:szCs w:val="24"/>
          <w:lang w:val="mn-MN"/>
        </w:rPr>
        <w:t>н сургалт, дадлагыг хамтран зохион байгуулах гэрээнд саналаа оруулах</w:t>
      </w:r>
    </w:p>
    <w:p w:rsidR="002B6EB6" w:rsidRPr="002177D4" w:rsidRDefault="002B6EB6" w:rsidP="003E684E">
      <w:pPr>
        <w:ind w:firstLine="720"/>
        <w:jc w:val="both"/>
        <w:rPr>
          <w:sz w:val="24"/>
          <w:szCs w:val="24"/>
          <w:lang w:val="mn-MN"/>
        </w:rPr>
      </w:pPr>
      <w:r w:rsidRPr="002177D4">
        <w:rPr>
          <w:sz w:val="24"/>
          <w:szCs w:val="24"/>
          <w:lang w:val="mn-MN"/>
        </w:rPr>
        <w:tab/>
        <w:t>1.2. Тайлан хамгаалалтыг бүтээлч хэлбэрээр хамгаалахад туслах, хамтран ажиллах</w:t>
      </w:r>
      <w:r w:rsidR="00D3017B" w:rsidRPr="002177D4">
        <w:rPr>
          <w:sz w:val="24"/>
          <w:szCs w:val="24"/>
          <w:lang w:val="mn-MN"/>
        </w:rPr>
        <w:t>.</w:t>
      </w:r>
      <w:r w:rsidRPr="002177D4">
        <w:rPr>
          <w:sz w:val="24"/>
          <w:szCs w:val="24"/>
          <w:lang w:val="mn-MN"/>
        </w:rPr>
        <w:t xml:space="preserve"> </w:t>
      </w:r>
    </w:p>
    <w:p w:rsidR="002B6EB6" w:rsidRPr="002177D4" w:rsidRDefault="002B6EB6" w:rsidP="003E684E">
      <w:pPr>
        <w:ind w:firstLine="720"/>
        <w:jc w:val="both"/>
        <w:rPr>
          <w:sz w:val="24"/>
          <w:szCs w:val="24"/>
          <w:lang w:val="mn-MN"/>
        </w:rPr>
      </w:pPr>
      <w:r w:rsidRPr="002177D4">
        <w:rPr>
          <w:sz w:val="24"/>
          <w:szCs w:val="24"/>
          <w:lang w:val="mn-MN"/>
        </w:rPr>
        <w:tab/>
        <w:t>2. Аж ахуйн нэгжийн хүлээх үүрэг</w:t>
      </w:r>
    </w:p>
    <w:p w:rsidR="002B6EB6" w:rsidRPr="002177D4" w:rsidRDefault="002B6EB6" w:rsidP="003E684E">
      <w:pPr>
        <w:ind w:firstLine="720"/>
        <w:jc w:val="both"/>
        <w:rPr>
          <w:sz w:val="24"/>
          <w:szCs w:val="24"/>
          <w:lang w:val="mn-MN"/>
        </w:rPr>
      </w:pPr>
      <w:r w:rsidRPr="002177D4">
        <w:rPr>
          <w:sz w:val="24"/>
          <w:szCs w:val="24"/>
          <w:lang w:val="mn-MN"/>
        </w:rPr>
        <w:tab/>
        <w:t>2.1. Суралцагчдын үйлдвэрлэлийн дадлагыг байгууллагынхаа цех тасаг, хэсэгт хийлгэж, дадлагын хөтөлбөрийн дагуу гүйцэтгэх ажлаар ханга</w:t>
      </w:r>
      <w:r w:rsidR="00B65007" w:rsidRPr="002177D4">
        <w:rPr>
          <w:sz w:val="24"/>
          <w:szCs w:val="24"/>
          <w:lang w:val="mn-MN"/>
        </w:rPr>
        <w:t>х</w:t>
      </w:r>
      <w:r w:rsidR="00D3017B" w:rsidRPr="002177D4">
        <w:rPr>
          <w:sz w:val="24"/>
          <w:szCs w:val="24"/>
          <w:lang w:val="mn-MN"/>
        </w:rPr>
        <w:t>.</w:t>
      </w:r>
    </w:p>
    <w:p w:rsidR="002B6EB6" w:rsidRPr="002177D4" w:rsidRDefault="002B6EB6" w:rsidP="003E684E">
      <w:pPr>
        <w:ind w:firstLine="720"/>
        <w:jc w:val="both"/>
        <w:rPr>
          <w:sz w:val="24"/>
          <w:szCs w:val="24"/>
          <w:lang w:val="mn-MN"/>
        </w:rPr>
      </w:pPr>
      <w:r w:rsidRPr="002177D4">
        <w:rPr>
          <w:sz w:val="24"/>
          <w:szCs w:val="24"/>
          <w:lang w:val="mn-MN"/>
        </w:rPr>
        <w:tab/>
        <w:t>2.2. Дадлага эхлэхээс өмнө суралцагчдад үйлдвэрлэлийн дотоод дүрэм, технологи ажиллагааны онцлог, аж ахуйн нэгжид мөрдөж байгаа хөдөлмөр хамгаалал, аюулгүй ажиллагааны дүрэм, журмуудыг танилцуулан аюулгүй ажиллах нөхцлийг бүрдүүл</w:t>
      </w:r>
      <w:r w:rsidR="00B65007" w:rsidRPr="002177D4">
        <w:rPr>
          <w:sz w:val="24"/>
          <w:szCs w:val="24"/>
          <w:lang w:val="mn-MN"/>
        </w:rPr>
        <w:t>эх</w:t>
      </w:r>
      <w:r w:rsidR="00D3017B" w:rsidRPr="002177D4">
        <w:rPr>
          <w:sz w:val="24"/>
          <w:szCs w:val="24"/>
          <w:lang w:val="mn-MN"/>
        </w:rPr>
        <w:t>.</w:t>
      </w:r>
    </w:p>
    <w:p w:rsidR="002B6EB6" w:rsidRPr="002177D4" w:rsidRDefault="002B6EB6" w:rsidP="003E684E">
      <w:pPr>
        <w:ind w:firstLine="720"/>
        <w:jc w:val="both"/>
        <w:rPr>
          <w:sz w:val="24"/>
          <w:szCs w:val="24"/>
          <w:lang w:val="mn-MN"/>
        </w:rPr>
      </w:pPr>
      <w:r w:rsidRPr="002177D4">
        <w:rPr>
          <w:sz w:val="24"/>
          <w:szCs w:val="24"/>
          <w:lang w:val="mn-MN"/>
        </w:rPr>
        <w:tab/>
        <w:t xml:space="preserve">2.3. </w:t>
      </w:r>
      <w:r w:rsidR="00DD216D" w:rsidRPr="002177D4">
        <w:rPr>
          <w:sz w:val="24"/>
          <w:szCs w:val="24"/>
          <w:lang w:val="mn-MN"/>
        </w:rPr>
        <w:t>Суралцагчдыг т</w:t>
      </w:r>
      <w:r w:rsidRPr="002177D4">
        <w:rPr>
          <w:sz w:val="24"/>
          <w:szCs w:val="24"/>
          <w:lang w:val="mn-MN"/>
        </w:rPr>
        <w:t>ухайн үйлдвэрийн цех болон бүтээгдэхүүн үйлдвэрлэх бүх дамжлагууд, технологи ажиллагаатай биечлэн танилцуул</w:t>
      </w:r>
      <w:r w:rsidR="00B65007" w:rsidRPr="002177D4">
        <w:rPr>
          <w:sz w:val="24"/>
          <w:szCs w:val="24"/>
          <w:lang w:val="mn-MN"/>
        </w:rPr>
        <w:t>ах</w:t>
      </w:r>
      <w:r w:rsidR="00D3017B" w:rsidRPr="002177D4">
        <w:rPr>
          <w:sz w:val="24"/>
          <w:szCs w:val="24"/>
          <w:lang w:val="mn-MN"/>
        </w:rPr>
        <w:t>.</w:t>
      </w:r>
    </w:p>
    <w:p w:rsidR="002B6EB6" w:rsidRPr="002177D4" w:rsidRDefault="002B6EB6" w:rsidP="003E684E">
      <w:pPr>
        <w:ind w:firstLine="720"/>
        <w:jc w:val="both"/>
        <w:rPr>
          <w:sz w:val="24"/>
          <w:szCs w:val="24"/>
          <w:lang w:val="mn-MN"/>
        </w:rPr>
      </w:pPr>
      <w:r w:rsidRPr="002177D4">
        <w:rPr>
          <w:sz w:val="24"/>
          <w:szCs w:val="24"/>
          <w:lang w:val="mn-MN"/>
        </w:rPr>
        <w:tab/>
        <w:t xml:space="preserve">2.4. Аж ахуйн нэгж, </w:t>
      </w:r>
      <w:r w:rsidR="00B65007" w:rsidRPr="002177D4">
        <w:rPr>
          <w:sz w:val="24"/>
          <w:szCs w:val="24"/>
          <w:lang w:val="mn-MN"/>
        </w:rPr>
        <w:t>байгууллага нь үйлдвэрлэлийн байранд дадлага удирдан чиглүүлэх сургагч багш болох инженер техникийн ажилтанг томилох</w:t>
      </w:r>
      <w:r w:rsidR="00D3017B" w:rsidRPr="002177D4">
        <w:rPr>
          <w:sz w:val="24"/>
          <w:szCs w:val="24"/>
          <w:lang w:val="mn-MN"/>
        </w:rPr>
        <w:t>.</w:t>
      </w:r>
    </w:p>
    <w:p w:rsidR="00DC3C09" w:rsidRPr="002177D4" w:rsidRDefault="002A4331" w:rsidP="003E684E">
      <w:pPr>
        <w:ind w:firstLine="720"/>
        <w:jc w:val="both"/>
        <w:rPr>
          <w:sz w:val="24"/>
          <w:szCs w:val="24"/>
          <w:lang w:val="mn-MN"/>
        </w:rPr>
      </w:pPr>
      <w:r w:rsidRPr="002177D4">
        <w:rPr>
          <w:sz w:val="24"/>
          <w:szCs w:val="24"/>
          <w:lang w:val="mn-MN"/>
        </w:rPr>
        <w:tab/>
        <w:t>2.5. Дадлагын хугацаанд гүйцэтгэсэн ажил, эзэмшсэн мэдлэг ур чадвар, хандлагын талаар дүгнэлт тодорхойлолт өгөх</w:t>
      </w:r>
    </w:p>
    <w:p w:rsidR="002A4331" w:rsidRPr="002177D4" w:rsidRDefault="002A4331" w:rsidP="003E684E">
      <w:pPr>
        <w:ind w:firstLine="720"/>
        <w:jc w:val="both"/>
        <w:rPr>
          <w:sz w:val="24"/>
          <w:szCs w:val="24"/>
          <w:lang w:val="mn-MN"/>
        </w:rPr>
      </w:pPr>
      <w:r w:rsidRPr="002177D4">
        <w:rPr>
          <w:sz w:val="24"/>
          <w:szCs w:val="24"/>
          <w:lang w:val="mn-MN"/>
        </w:rPr>
        <w:tab/>
        <w:t>2.6. Суралцагчид үйлдвэрлэлийн дадлагын ху</w:t>
      </w:r>
      <w:r w:rsidR="00E226CF" w:rsidRPr="002177D4">
        <w:rPr>
          <w:sz w:val="24"/>
          <w:szCs w:val="24"/>
          <w:lang w:val="mn-MN"/>
        </w:rPr>
        <w:t>гацаанд бие даан ажилчин, ажилт</w:t>
      </w:r>
      <w:r w:rsidRPr="002177D4">
        <w:rPr>
          <w:sz w:val="24"/>
          <w:szCs w:val="24"/>
          <w:lang w:val="mn-MN"/>
        </w:rPr>
        <w:t>н</w:t>
      </w:r>
      <w:r w:rsidR="00E226CF" w:rsidRPr="002177D4">
        <w:rPr>
          <w:sz w:val="24"/>
          <w:szCs w:val="24"/>
          <w:lang w:val="mn-MN"/>
        </w:rPr>
        <w:t>ы</w:t>
      </w:r>
      <w:r w:rsidRPr="002177D4">
        <w:rPr>
          <w:sz w:val="24"/>
          <w:szCs w:val="24"/>
          <w:lang w:val="mn-MN"/>
        </w:rPr>
        <w:t xml:space="preserve"> оронд ээлж, дамжлагад ажиллаж чанартай бүтээгдэхүүн үйлдвэрлэсэн бол цалин хөлсийг ажилчдын нэгэн адил олгох. Төрөл бүрийн уралдаанд хамруулан оролцуулах</w:t>
      </w:r>
      <w:r w:rsidR="00D3017B" w:rsidRPr="002177D4">
        <w:rPr>
          <w:sz w:val="24"/>
          <w:szCs w:val="24"/>
          <w:lang w:val="mn-MN"/>
        </w:rPr>
        <w:t>.</w:t>
      </w:r>
    </w:p>
    <w:p w:rsidR="00872F46" w:rsidRPr="002177D4" w:rsidRDefault="00872F46" w:rsidP="003E684E">
      <w:pPr>
        <w:ind w:firstLine="720"/>
        <w:jc w:val="both"/>
        <w:rPr>
          <w:sz w:val="24"/>
          <w:szCs w:val="24"/>
          <w:lang w:val="mn-MN"/>
        </w:rPr>
      </w:pPr>
      <w:r w:rsidRPr="002177D4">
        <w:rPr>
          <w:sz w:val="24"/>
          <w:szCs w:val="24"/>
          <w:lang w:val="mn-MN"/>
        </w:rPr>
        <w:tab/>
        <w:t>2.7. Үйлдвэрлэлийн дадлагын хугацаанд оюутныг аюул осолгүй ажиллах нөхцлөөр хангаж, өөрийн ажиллагсдын нэгэн адил тэдэнд хөдөлмөр хамгааллын хувцас хэрэгсэл, хөнгөлөлтэй хоол, байр сууц, тээврээр үйлчлэх</w:t>
      </w:r>
    </w:p>
    <w:p w:rsidR="00E0641A" w:rsidRPr="002177D4" w:rsidRDefault="00E0641A" w:rsidP="003E684E">
      <w:pPr>
        <w:ind w:firstLine="720"/>
        <w:jc w:val="both"/>
        <w:rPr>
          <w:sz w:val="24"/>
          <w:szCs w:val="24"/>
        </w:rPr>
      </w:pPr>
      <w:r w:rsidRPr="002177D4">
        <w:rPr>
          <w:sz w:val="24"/>
          <w:szCs w:val="24"/>
          <w:lang w:val="mn-MN"/>
        </w:rPr>
        <w:tab/>
        <w:t xml:space="preserve">2.8. Суралцагчид үйлдвэрлэлийн дадлагын хугацаанд тэдний нас, сэтгэхүйг харгалзан үзэх бөгөөд “Хөдөлмөрийн тухай хууль”-ийн 5 дугаар бүлгийн 71.1. “Долоо хоногийн ажлын цаг нь 14-15 насны ажилтанд 30 цаг хүртэл, 16-17 насны болон хөгжлийн бэрхшээлтэй </w:t>
      </w:r>
      <w:r w:rsidR="00450375" w:rsidRPr="002177D4">
        <w:rPr>
          <w:sz w:val="24"/>
          <w:szCs w:val="24"/>
          <w:lang w:val="mn-MN"/>
        </w:rPr>
        <w:t>ажилтанд 36 цаг хүртэл байна.” Заалтыг мөрдөн хэрэгжүүлэх</w:t>
      </w:r>
      <w:r w:rsidR="00816A4A" w:rsidRPr="002177D4">
        <w:rPr>
          <w:sz w:val="24"/>
          <w:szCs w:val="24"/>
        </w:rPr>
        <w:t>.</w:t>
      </w:r>
    </w:p>
    <w:p w:rsidR="00450375" w:rsidRPr="002177D4" w:rsidRDefault="00450375" w:rsidP="003E684E">
      <w:pPr>
        <w:ind w:firstLine="720"/>
        <w:jc w:val="both"/>
        <w:rPr>
          <w:sz w:val="24"/>
          <w:szCs w:val="24"/>
        </w:rPr>
      </w:pPr>
      <w:r w:rsidRPr="002177D4">
        <w:rPr>
          <w:sz w:val="24"/>
          <w:szCs w:val="24"/>
          <w:lang w:val="mn-MN"/>
        </w:rPr>
        <w:tab/>
        <w:t>2.9. Техникчийн боловсролын оюутны төгсөлтийн ажилд шаардлагатай материал цуглуулах, судалгаа хийхэд туслах</w:t>
      </w:r>
      <w:r w:rsidR="00816A4A" w:rsidRPr="002177D4">
        <w:rPr>
          <w:sz w:val="24"/>
          <w:szCs w:val="24"/>
        </w:rPr>
        <w:t>.</w:t>
      </w:r>
    </w:p>
    <w:p w:rsidR="00450375" w:rsidRPr="002177D4" w:rsidRDefault="00450375" w:rsidP="003E684E">
      <w:pPr>
        <w:ind w:firstLine="720"/>
        <w:jc w:val="both"/>
        <w:rPr>
          <w:sz w:val="24"/>
          <w:szCs w:val="24"/>
          <w:lang w:val="mn-MN"/>
        </w:rPr>
      </w:pPr>
      <w:r w:rsidRPr="002177D4">
        <w:rPr>
          <w:sz w:val="24"/>
          <w:szCs w:val="24"/>
          <w:lang w:val="mn-MN"/>
        </w:rPr>
        <w:tab/>
        <w:t>2.10. Үйлдвэрлэлийн дадлагын үед оюутантай холбоотой гарсан зөрчил дутагдлын талаар дадлага удирдаж буй багшаар дамжуулан сургуулийн захиргаанд асуудал тавьж шийдвэрлүүлэх</w:t>
      </w:r>
    </w:p>
    <w:p w:rsidR="004A77BF" w:rsidRPr="002177D4" w:rsidRDefault="00BF0A88" w:rsidP="003E684E">
      <w:pPr>
        <w:ind w:firstLine="720"/>
        <w:jc w:val="both"/>
        <w:rPr>
          <w:b/>
          <w:sz w:val="24"/>
          <w:szCs w:val="24"/>
          <w:lang w:val="mn-MN"/>
        </w:rPr>
      </w:pPr>
      <w:r w:rsidRPr="002177D4">
        <w:rPr>
          <w:b/>
          <w:sz w:val="24"/>
          <w:szCs w:val="24"/>
          <w:lang w:val="mn-MN"/>
        </w:rPr>
        <w:t>3.2.3. Дадлага удирдагчийн эрх, үүрэг</w:t>
      </w:r>
    </w:p>
    <w:p w:rsidR="00BF0A88" w:rsidRPr="002177D4" w:rsidRDefault="00BF0A88" w:rsidP="003E684E">
      <w:pPr>
        <w:ind w:firstLine="720"/>
        <w:jc w:val="both"/>
        <w:rPr>
          <w:sz w:val="24"/>
          <w:szCs w:val="24"/>
          <w:lang w:val="mn-MN"/>
        </w:rPr>
      </w:pPr>
      <w:r w:rsidRPr="002177D4">
        <w:rPr>
          <w:sz w:val="24"/>
          <w:szCs w:val="24"/>
          <w:lang w:val="mn-MN"/>
        </w:rPr>
        <w:tab/>
        <w:t>1. Дадлага удирдагчийн эрх</w:t>
      </w:r>
    </w:p>
    <w:p w:rsidR="0081502C" w:rsidRPr="002177D4" w:rsidRDefault="0081502C" w:rsidP="003E684E">
      <w:pPr>
        <w:ind w:firstLine="720"/>
        <w:jc w:val="both"/>
        <w:rPr>
          <w:sz w:val="24"/>
          <w:szCs w:val="24"/>
          <w:lang w:val="mn-MN"/>
        </w:rPr>
      </w:pPr>
      <w:r w:rsidRPr="002177D4">
        <w:rPr>
          <w:sz w:val="24"/>
          <w:szCs w:val="24"/>
          <w:lang w:val="mn-MN"/>
        </w:rPr>
        <w:tab/>
        <w:t>1.1. Дадлагын хөтөлбөрийг биелүүлэхгүй байгаа, ажлын цаг ашиглалт, сахилга дэг журам хангаагүй оюутан, суралцагчдын талаар тодорхойлолт гаргаж өгөх</w:t>
      </w:r>
      <w:r w:rsidR="00A22A66" w:rsidRPr="002177D4">
        <w:rPr>
          <w:sz w:val="24"/>
          <w:szCs w:val="24"/>
          <w:lang w:val="mn-MN"/>
        </w:rPr>
        <w:t>.</w:t>
      </w:r>
    </w:p>
    <w:p w:rsidR="0081502C" w:rsidRPr="002177D4" w:rsidRDefault="0081502C" w:rsidP="003E684E">
      <w:pPr>
        <w:ind w:firstLine="720"/>
        <w:jc w:val="both"/>
        <w:rPr>
          <w:sz w:val="24"/>
          <w:szCs w:val="24"/>
          <w:lang w:val="mn-MN"/>
        </w:rPr>
      </w:pPr>
      <w:r w:rsidRPr="002177D4">
        <w:rPr>
          <w:sz w:val="24"/>
          <w:szCs w:val="24"/>
          <w:lang w:val="mn-MN"/>
        </w:rPr>
        <w:lastRenderedPageBreak/>
        <w:tab/>
        <w:t>1.2. Дадлагын хөтөлбөрийн биелэлт, гэрээний биелэлтийн талаар аж ахуйн нэгжийн захиргаа, оюутан суралцагчдад шаардлага тавих</w:t>
      </w:r>
    </w:p>
    <w:p w:rsidR="0081502C" w:rsidRPr="002177D4" w:rsidRDefault="0081502C" w:rsidP="003E684E">
      <w:pPr>
        <w:ind w:firstLine="720"/>
        <w:jc w:val="both"/>
        <w:rPr>
          <w:sz w:val="24"/>
          <w:szCs w:val="24"/>
          <w:lang w:val="mn-MN"/>
        </w:rPr>
      </w:pPr>
      <w:r w:rsidRPr="002177D4">
        <w:rPr>
          <w:sz w:val="24"/>
          <w:szCs w:val="24"/>
          <w:lang w:val="mn-MN"/>
        </w:rPr>
        <w:tab/>
        <w:t xml:space="preserve">1.3. </w:t>
      </w:r>
      <w:r w:rsidR="00F904FE" w:rsidRPr="002177D4">
        <w:rPr>
          <w:sz w:val="24"/>
          <w:szCs w:val="24"/>
          <w:lang w:val="mn-MN"/>
        </w:rPr>
        <w:t>Суралцагчдын</w:t>
      </w:r>
      <w:r w:rsidRPr="002177D4">
        <w:rPr>
          <w:sz w:val="24"/>
          <w:szCs w:val="24"/>
          <w:lang w:val="mn-MN"/>
        </w:rPr>
        <w:t xml:space="preserve"> мэдлэг, чадварын байдлыг тухай бүр шалгаж үнэлэлт, дүгнэлт өгч байх</w:t>
      </w:r>
    </w:p>
    <w:p w:rsidR="00D3017B" w:rsidRPr="002177D4" w:rsidRDefault="00D3017B" w:rsidP="003E684E">
      <w:pPr>
        <w:ind w:firstLine="720"/>
        <w:jc w:val="both"/>
        <w:rPr>
          <w:sz w:val="24"/>
          <w:szCs w:val="24"/>
          <w:lang w:val="mn-MN"/>
        </w:rPr>
      </w:pPr>
    </w:p>
    <w:p w:rsidR="0081502C" w:rsidRPr="002177D4" w:rsidRDefault="0081502C" w:rsidP="003E684E">
      <w:pPr>
        <w:ind w:firstLine="720"/>
        <w:jc w:val="both"/>
        <w:rPr>
          <w:sz w:val="24"/>
          <w:szCs w:val="24"/>
          <w:lang w:val="mn-MN"/>
        </w:rPr>
      </w:pPr>
      <w:r w:rsidRPr="002177D4">
        <w:rPr>
          <w:sz w:val="24"/>
          <w:szCs w:val="24"/>
          <w:lang w:val="mn-MN"/>
        </w:rPr>
        <w:tab/>
      </w:r>
      <w:r w:rsidR="00D3017B" w:rsidRPr="002177D4">
        <w:rPr>
          <w:sz w:val="24"/>
          <w:szCs w:val="24"/>
          <w:lang w:val="mn-MN"/>
        </w:rPr>
        <w:t xml:space="preserve">ХОЁР </w:t>
      </w:r>
      <w:r w:rsidR="00F2554B" w:rsidRPr="002177D4">
        <w:rPr>
          <w:sz w:val="24"/>
          <w:szCs w:val="24"/>
          <w:lang w:val="mn-MN"/>
        </w:rPr>
        <w:t>. Дадлага удирдагчийн үүрэг</w:t>
      </w:r>
    </w:p>
    <w:p w:rsidR="00D3017B" w:rsidRPr="002177D4" w:rsidRDefault="00D3017B" w:rsidP="003E684E">
      <w:pPr>
        <w:ind w:firstLine="720"/>
        <w:jc w:val="both"/>
        <w:rPr>
          <w:sz w:val="24"/>
          <w:szCs w:val="24"/>
          <w:lang w:val="mn-MN"/>
        </w:rPr>
      </w:pPr>
    </w:p>
    <w:p w:rsidR="00F2554B" w:rsidRPr="002177D4" w:rsidRDefault="00F2554B" w:rsidP="003E684E">
      <w:pPr>
        <w:ind w:firstLine="720"/>
        <w:jc w:val="both"/>
        <w:rPr>
          <w:sz w:val="24"/>
          <w:szCs w:val="24"/>
          <w:lang w:val="mn-MN"/>
        </w:rPr>
      </w:pPr>
      <w:r w:rsidRPr="002177D4">
        <w:rPr>
          <w:sz w:val="24"/>
          <w:szCs w:val="24"/>
          <w:lang w:val="mn-MN"/>
        </w:rPr>
        <w:tab/>
        <w:t>2.1. Үйлдвэрлэлийн дадлагын хөтөлбөр, удирдамжийг боловсруулан батлуулж, графикийг мөрдөж ажиллана.</w:t>
      </w:r>
    </w:p>
    <w:p w:rsidR="00F2554B" w:rsidRPr="002177D4" w:rsidRDefault="00F2554B" w:rsidP="003E684E">
      <w:pPr>
        <w:ind w:firstLine="720"/>
        <w:jc w:val="both"/>
        <w:rPr>
          <w:sz w:val="24"/>
          <w:szCs w:val="24"/>
          <w:lang w:val="mn-MN"/>
        </w:rPr>
      </w:pPr>
      <w:r w:rsidRPr="002177D4">
        <w:rPr>
          <w:sz w:val="24"/>
          <w:szCs w:val="24"/>
          <w:lang w:val="mn-MN"/>
        </w:rPr>
        <w:tab/>
        <w:t xml:space="preserve">2.2. </w:t>
      </w:r>
      <w:r w:rsidR="00F904FE" w:rsidRPr="002177D4">
        <w:rPr>
          <w:sz w:val="24"/>
          <w:szCs w:val="24"/>
          <w:lang w:val="mn-MN"/>
        </w:rPr>
        <w:t>Суралцагчийг</w:t>
      </w:r>
      <w:r w:rsidRPr="002177D4">
        <w:rPr>
          <w:sz w:val="24"/>
          <w:szCs w:val="24"/>
          <w:lang w:val="mn-MN"/>
        </w:rPr>
        <w:t xml:space="preserve"> дадлагад гарахаас өмнө дадлагын зорилго, гүйцэтгэх ажлын хэмжээ, дадлагын үед баримтлах дэг журам, өөрийн болон бусдын аюулгүй ажиллагааг хангаж ажиллах аюулгүй </w:t>
      </w:r>
      <w:r w:rsidR="00D82B9B" w:rsidRPr="002177D4">
        <w:rPr>
          <w:sz w:val="24"/>
          <w:szCs w:val="24"/>
          <w:lang w:val="mn-MN"/>
        </w:rPr>
        <w:t>ажиллагааны заавар зэргийг оюутанд танилцуулж, гарын үсэг зуруулсан байна.</w:t>
      </w:r>
    </w:p>
    <w:p w:rsidR="00D82B9B" w:rsidRPr="002177D4" w:rsidRDefault="00D82B9B" w:rsidP="003E684E">
      <w:pPr>
        <w:ind w:firstLine="720"/>
        <w:jc w:val="both"/>
        <w:rPr>
          <w:sz w:val="24"/>
          <w:szCs w:val="24"/>
          <w:lang w:val="mn-MN"/>
        </w:rPr>
      </w:pPr>
      <w:r w:rsidRPr="002177D4">
        <w:rPr>
          <w:sz w:val="24"/>
          <w:szCs w:val="24"/>
          <w:lang w:val="mn-MN"/>
        </w:rPr>
        <w:tab/>
        <w:t xml:space="preserve">2.3. Дадлагыг удирдамжийн дагуу удирдан явуулах, </w:t>
      </w:r>
      <w:r w:rsidR="004B48A8" w:rsidRPr="002177D4">
        <w:rPr>
          <w:sz w:val="24"/>
          <w:szCs w:val="24"/>
          <w:lang w:val="mn-MN"/>
        </w:rPr>
        <w:t>суралцагчид</w:t>
      </w:r>
      <w:r w:rsidRPr="002177D4">
        <w:rPr>
          <w:sz w:val="24"/>
          <w:szCs w:val="24"/>
          <w:lang w:val="mn-MN"/>
        </w:rPr>
        <w:t xml:space="preserve"> зөвлөн туслах, хяналт тавихын зэрэгцээ оюутан, үйлдвэрийн газрын удирдлага хоёрыг холбох үүрэг гүйцэтгэнэ</w:t>
      </w:r>
      <w:r w:rsidR="00E226CF" w:rsidRPr="002177D4">
        <w:rPr>
          <w:sz w:val="24"/>
          <w:szCs w:val="24"/>
          <w:lang w:val="mn-MN"/>
        </w:rPr>
        <w:t>.</w:t>
      </w:r>
    </w:p>
    <w:p w:rsidR="00D82B9B" w:rsidRPr="002177D4" w:rsidRDefault="00D82B9B" w:rsidP="003E684E">
      <w:pPr>
        <w:ind w:firstLine="720"/>
        <w:jc w:val="both"/>
        <w:rPr>
          <w:sz w:val="24"/>
          <w:szCs w:val="24"/>
          <w:lang w:val="mn-MN"/>
        </w:rPr>
      </w:pPr>
      <w:r w:rsidRPr="002177D4">
        <w:rPr>
          <w:sz w:val="24"/>
          <w:szCs w:val="24"/>
          <w:lang w:val="mn-MN"/>
        </w:rPr>
        <w:tab/>
        <w:t xml:space="preserve">2.4. Дадлага хийх </w:t>
      </w:r>
      <w:r w:rsidR="004B48A8" w:rsidRPr="002177D4">
        <w:rPr>
          <w:sz w:val="24"/>
          <w:szCs w:val="24"/>
          <w:lang w:val="mn-MN"/>
        </w:rPr>
        <w:t>суралцагчийг</w:t>
      </w:r>
      <w:r w:rsidRPr="002177D4">
        <w:rPr>
          <w:sz w:val="24"/>
          <w:szCs w:val="24"/>
          <w:lang w:val="mn-MN"/>
        </w:rPr>
        <w:t xml:space="preserve"> аж ахуйн нэгж, байгууллагын цех, тасаг, ажлын байртай танилцуулах бол</w:t>
      </w:r>
      <w:r w:rsidR="00E226CF" w:rsidRPr="002177D4">
        <w:rPr>
          <w:sz w:val="24"/>
          <w:szCs w:val="24"/>
          <w:lang w:val="mn-MN"/>
        </w:rPr>
        <w:t>о</w:t>
      </w:r>
      <w:r w:rsidRPr="002177D4">
        <w:rPr>
          <w:sz w:val="24"/>
          <w:szCs w:val="24"/>
          <w:lang w:val="mn-MN"/>
        </w:rPr>
        <w:t>мж хангахуйц графикийг үйлдвэр дээрх дадлагажуулагч багштай хамтран боловсруулж үйлдвэр аж ахуйн нэгжийн удирдлагаар батлуулж мөрдүүлнэ.</w:t>
      </w:r>
    </w:p>
    <w:p w:rsidR="00D82B9B" w:rsidRPr="002177D4" w:rsidRDefault="00D82B9B" w:rsidP="003E684E">
      <w:pPr>
        <w:ind w:firstLine="720"/>
        <w:jc w:val="both"/>
        <w:rPr>
          <w:sz w:val="24"/>
          <w:szCs w:val="24"/>
          <w:lang w:val="mn-MN"/>
        </w:rPr>
      </w:pPr>
      <w:r w:rsidRPr="002177D4">
        <w:rPr>
          <w:sz w:val="24"/>
          <w:szCs w:val="24"/>
          <w:lang w:val="mn-MN"/>
        </w:rPr>
        <w:tab/>
        <w:t>2.5. Дадлагыг аж ахуйн нэгж байгууллагын дотоод журам, эрүүл ахуй, хөдөлмөр хамгаалал, аюулгүй ажиллагааны шаардлагын түвшинд зохион байгуулна.</w:t>
      </w:r>
    </w:p>
    <w:p w:rsidR="00D82B9B" w:rsidRPr="002177D4" w:rsidRDefault="00D82B9B" w:rsidP="003E684E">
      <w:pPr>
        <w:ind w:firstLine="720"/>
        <w:jc w:val="both"/>
        <w:rPr>
          <w:sz w:val="24"/>
          <w:szCs w:val="24"/>
          <w:lang w:val="mn-MN"/>
        </w:rPr>
      </w:pPr>
      <w:r w:rsidRPr="002177D4">
        <w:rPr>
          <w:sz w:val="24"/>
          <w:szCs w:val="24"/>
          <w:lang w:val="mn-MN"/>
        </w:rPr>
        <w:tab/>
        <w:t xml:space="preserve">2.6. Дадлагын үр дүнд зохих үнэлгээ дүгнэлт өгч, </w:t>
      </w:r>
      <w:r w:rsidR="004B48A8" w:rsidRPr="002177D4">
        <w:rPr>
          <w:sz w:val="24"/>
          <w:szCs w:val="24"/>
          <w:lang w:val="mn-MN"/>
        </w:rPr>
        <w:t>суралцагчаар</w:t>
      </w:r>
      <w:r w:rsidRPr="002177D4">
        <w:rPr>
          <w:sz w:val="24"/>
          <w:szCs w:val="24"/>
          <w:lang w:val="mn-MN"/>
        </w:rPr>
        <w:t xml:space="preserve"> тайлан хамгаалалт хийлгэнэ.</w:t>
      </w:r>
    </w:p>
    <w:p w:rsidR="00A70631" w:rsidRPr="002177D4" w:rsidRDefault="00A70631" w:rsidP="003E684E">
      <w:pPr>
        <w:ind w:firstLine="720"/>
        <w:jc w:val="both"/>
        <w:rPr>
          <w:b/>
          <w:sz w:val="24"/>
          <w:szCs w:val="24"/>
          <w:lang w:val="mn-MN"/>
        </w:rPr>
      </w:pPr>
      <w:r w:rsidRPr="002177D4">
        <w:rPr>
          <w:b/>
          <w:sz w:val="24"/>
          <w:szCs w:val="24"/>
          <w:lang w:val="mn-MN"/>
        </w:rPr>
        <w:t>3.2.4. Дадлагажигч оюутан-суралцагчийн эрх, үүрэг</w:t>
      </w:r>
    </w:p>
    <w:p w:rsidR="00A70631" w:rsidRPr="002177D4" w:rsidRDefault="00A70631" w:rsidP="003E684E">
      <w:pPr>
        <w:ind w:firstLine="720"/>
        <w:jc w:val="both"/>
        <w:rPr>
          <w:sz w:val="24"/>
          <w:szCs w:val="24"/>
          <w:lang w:val="mn-MN"/>
        </w:rPr>
      </w:pPr>
      <w:r w:rsidRPr="002177D4">
        <w:rPr>
          <w:sz w:val="24"/>
          <w:szCs w:val="24"/>
          <w:lang w:val="mn-MN"/>
        </w:rPr>
        <w:tab/>
        <w:t xml:space="preserve">1. </w:t>
      </w:r>
      <w:r w:rsidR="00C33BD6" w:rsidRPr="002177D4">
        <w:rPr>
          <w:sz w:val="24"/>
          <w:szCs w:val="24"/>
          <w:lang w:val="mn-MN"/>
        </w:rPr>
        <w:t>Суралцагчийн</w:t>
      </w:r>
      <w:r w:rsidRPr="002177D4">
        <w:rPr>
          <w:sz w:val="24"/>
          <w:szCs w:val="24"/>
          <w:lang w:val="mn-MN"/>
        </w:rPr>
        <w:t xml:space="preserve"> эрх</w:t>
      </w:r>
    </w:p>
    <w:p w:rsidR="00A70631" w:rsidRPr="002177D4" w:rsidRDefault="00A70631" w:rsidP="003E684E">
      <w:pPr>
        <w:ind w:firstLine="720"/>
        <w:jc w:val="both"/>
        <w:rPr>
          <w:sz w:val="24"/>
          <w:szCs w:val="24"/>
          <w:lang w:val="mn-MN"/>
        </w:rPr>
      </w:pPr>
      <w:r w:rsidRPr="002177D4">
        <w:rPr>
          <w:sz w:val="24"/>
          <w:szCs w:val="24"/>
          <w:lang w:val="mn-MN"/>
        </w:rPr>
        <w:tab/>
        <w:t>1.1. Сургууль, аж ахуйн нэгж хооронд байгуулсан гэрээний заалтыг биелүүлэх талаар талуудад санал хүсэлт тавьж шийдвэрлүүлэх</w:t>
      </w:r>
      <w:r w:rsidR="00E226CF" w:rsidRPr="002177D4">
        <w:rPr>
          <w:sz w:val="24"/>
          <w:szCs w:val="24"/>
          <w:lang w:val="mn-MN"/>
        </w:rPr>
        <w:t>.</w:t>
      </w:r>
    </w:p>
    <w:p w:rsidR="00A70631" w:rsidRPr="002177D4" w:rsidRDefault="00A70631" w:rsidP="003E684E">
      <w:pPr>
        <w:ind w:firstLine="720"/>
        <w:jc w:val="both"/>
        <w:rPr>
          <w:sz w:val="24"/>
          <w:szCs w:val="24"/>
          <w:lang w:val="mn-MN"/>
        </w:rPr>
      </w:pPr>
      <w:r w:rsidRPr="002177D4">
        <w:rPr>
          <w:sz w:val="24"/>
          <w:szCs w:val="24"/>
          <w:lang w:val="mn-MN"/>
        </w:rPr>
        <w:tab/>
        <w:t xml:space="preserve">1.2. </w:t>
      </w:r>
      <w:r w:rsidR="007B188F" w:rsidRPr="002177D4">
        <w:rPr>
          <w:sz w:val="24"/>
          <w:szCs w:val="24"/>
          <w:lang w:val="mn-MN"/>
        </w:rPr>
        <w:t>Үйлдвэр, аж ахуйн газрын зохион байгуулалт, техник технологийн процесс эдийн засгийн үндсэн үзүүлэлт, ажлын арга барил зэрэг асуудлаар материал цуглуулах, зураг схемтэй танилцан судалгаа хийх</w:t>
      </w:r>
      <w:r w:rsidR="00E226CF" w:rsidRPr="002177D4">
        <w:rPr>
          <w:sz w:val="24"/>
          <w:szCs w:val="24"/>
          <w:lang w:val="mn-MN"/>
        </w:rPr>
        <w:t>.</w:t>
      </w:r>
    </w:p>
    <w:p w:rsidR="007B188F" w:rsidRPr="002177D4" w:rsidRDefault="007B188F" w:rsidP="003E684E">
      <w:pPr>
        <w:ind w:firstLine="720"/>
        <w:jc w:val="both"/>
        <w:rPr>
          <w:sz w:val="24"/>
          <w:szCs w:val="24"/>
          <w:lang w:val="mn-MN"/>
        </w:rPr>
      </w:pPr>
      <w:r w:rsidRPr="002177D4">
        <w:rPr>
          <w:sz w:val="24"/>
          <w:szCs w:val="24"/>
          <w:lang w:val="mn-MN"/>
        </w:rPr>
        <w:tab/>
        <w:t xml:space="preserve">1.3. </w:t>
      </w:r>
      <w:r w:rsidR="00E818E4" w:rsidRPr="002177D4">
        <w:rPr>
          <w:sz w:val="24"/>
          <w:szCs w:val="24"/>
          <w:lang w:val="mn-MN"/>
        </w:rPr>
        <w:t>Үйлдвэрлэлйин газарт үндсэн болон туслах орон тоон дээр ажилласан бол тохирсон цалин болон аж ахуйн нэгжийн зүгээс ажилчиддаа үзүүлэх хөнгөлөлт урамшууллыг эдлэх</w:t>
      </w:r>
      <w:r w:rsidR="00E226CF" w:rsidRPr="002177D4">
        <w:rPr>
          <w:sz w:val="24"/>
          <w:szCs w:val="24"/>
          <w:lang w:val="mn-MN"/>
        </w:rPr>
        <w:t>.</w:t>
      </w:r>
    </w:p>
    <w:p w:rsidR="00E818E4" w:rsidRPr="002177D4" w:rsidRDefault="00E818E4" w:rsidP="003E684E">
      <w:pPr>
        <w:ind w:firstLine="720"/>
        <w:jc w:val="both"/>
        <w:rPr>
          <w:sz w:val="24"/>
          <w:szCs w:val="24"/>
          <w:lang w:val="mn-MN"/>
        </w:rPr>
      </w:pPr>
      <w:r w:rsidRPr="002177D4">
        <w:rPr>
          <w:sz w:val="24"/>
          <w:szCs w:val="24"/>
          <w:lang w:val="mn-MN"/>
        </w:rPr>
        <w:tab/>
        <w:t>1.4. Дадлагын ажлын өдрийн үргэлжлэх хугацааг гэрээнд зааснаар мөрдөхийн хамт, хөдөлмөр хамгаалал, аюулгүй ажиллагааны хөнгөлөлт эдлэх</w:t>
      </w:r>
      <w:r w:rsidR="00E226CF" w:rsidRPr="002177D4">
        <w:rPr>
          <w:sz w:val="24"/>
          <w:szCs w:val="24"/>
          <w:lang w:val="mn-MN"/>
        </w:rPr>
        <w:t>.</w:t>
      </w:r>
    </w:p>
    <w:p w:rsidR="00E818E4" w:rsidRPr="002177D4" w:rsidRDefault="00E818E4" w:rsidP="003E684E">
      <w:pPr>
        <w:ind w:firstLine="720"/>
        <w:jc w:val="both"/>
        <w:rPr>
          <w:sz w:val="24"/>
          <w:szCs w:val="24"/>
          <w:lang w:val="mn-MN"/>
        </w:rPr>
      </w:pPr>
      <w:r w:rsidRPr="002177D4">
        <w:rPr>
          <w:sz w:val="24"/>
          <w:szCs w:val="24"/>
          <w:lang w:val="mn-MN"/>
        </w:rPr>
        <w:tab/>
        <w:t xml:space="preserve">2. </w:t>
      </w:r>
      <w:r w:rsidR="00D1681D" w:rsidRPr="002177D4">
        <w:rPr>
          <w:sz w:val="24"/>
          <w:szCs w:val="24"/>
          <w:lang w:val="mn-MN"/>
        </w:rPr>
        <w:t>Суралцагчийн хүлээх үүрэг</w:t>
      </w:r>
    </w:p>
    <w:p w:rsidR="00D1681D" w:rsidRPr="002177D4" w:rsidRDefault="00D1681D" w:rsidP="003E684E">
      <w:pPr>
        <w:ind w:firstLine="720"/>
        <w:jc w:val="both"/>
        <w:rPr>
          <w:sz w:val="24"/>
          <w:szCs w:val="24"/>
          <w:lang w:val="mn-MN"/>
        </w:rPr>
      </w:pPr>
      <w:r w:rsidRPr="002177D4">
        <w:rPr>
          <w:sz w:val="24"/>
          <w:szCs w:val="24"/>
          <w:lang w:val="mn-MN"/>
        </w:rPr>
        <w:tab/>
        <w:t>2.1. Дадлагын хөтөлбөрийн дагуу гүйцэтгэх ажлыг бүрэн биелүүлнэ</w:t>
      </w:r>
      <w:r w:rsidR="00E226CF" w:rsidRPr="002177D4">
        <w:rPr>
          <w:sz w:val="24"/>
          <w:szCs w:val="24"/>
          <w:lang w:val="mn-MN"/>
        </w:rPr>
        <w:t>.</w:t>
      </w:r>
    </w:p>
    <w:p w:rsidR="00D1681D" w:rsidRPr="002177D4" w:rsidRDefault="00D1681D" w:rsidP="003E684E">
      <w:pPr>
        <w:ind w:firstLine="720"/>
        <w:jc w:val="both"/>
        <w:rPr>
          <w:sz w:val="24"/>
          <w:szCs w:val="24"/>
          <w:lang w:val="mn-MN"/>
        </w:rPr>
      </w:pPr>
      <w:r w:rsidRPr="002177D4">
        <w:rPr>
          <w:sz w:val="24"/>
          <w:szCs w:val="24"/>
          <w:lang w:val="mn-MN"/>
        </w:rPr>
        <w:tab/>
        <w:t>2.2. Дадлага хийж байгаа үйлдвэрийн газрын дотоод дүрэм, журам, аюулгүй ажиллагааны дүрмийг баримт</w:t>
      </w:r>
      <w:r w:rsidR="00AB3A2F" w:rsidRPr="002177D4">
        <w:rPr>
          <w:sz w:val="24"/>
          <w:szCs w:val="24"/>
          <w:lang w:val="mn-MN"/>
        </w:rPr>
        <w:t>ал</w:t>
      </w:r>
      <w:r w:rsidRPr="002177D4">
        <w:rPr>
          <w:sz w:val="24"/>
          <w:szCs w:val="24"/>
          <w:lang w:val="mn-MN"/>
        </w:rPr>
        <w:t>на</w:t>
      </w:r>
      <w:r w:rsidR="00E226CF" w:rsidRPr="002177D4">
        <w:rPr>
          <w:sz w:val="24"/>
          <w:szCs w:val="24"/>
          <w:lang w:val="mn-MN"/>
        </w:rPr>
        <w:t>.</w:t>
      </w:r>
    </w:p>
    <w:p w:rsidR="00D1681D" w:rsidRPr="002177D4" w:rsidRDefault="00D1681D" w:rsidP="003E684E">
      <w:pPr>
        <w:ind w:firstLine="720"/>
        <w:jc w:val="both"/>
        <w:rPr>
          <w:sz w:val="24"/>
          <w:szCs w:val="24"/>
          <w:lang w:val="mn-MN"/>
        </w:rPr>
      </w:pPr>
      <w:r w:rsidRPr="002177D4">
        <w:rPr>
          <w:sz w:val="24"/>
          <w:szCs w:val="24"/>
          <w:lang w:val="mn-MN"/>
        </w:rPr>
        <w:tab/>
        <w:t>2.3. Дадлага хийж байгаа үйлдвэрийн тоног төхөөрөмж, аппарат хэрэгсэл болон эрчим хүч, түүхий эд материалыг хайр гамтай арвич хямгач зарцуулна.</w:t>
      </w:r>
    </w:p>
    <w:p w:rsidR="00D1681D" w:rsidRPr="002177D4" w:rsidRDefault="00D1681D" w:rsidP="003E684E">
      <w:pPr>
        <w:ind w:firstLine="720"/>
        <w:jc w:val="both"/>
        <w:rPr>
          <w:sz w:val="24"/>
          <w:szCs w:val="24"/>
          <w:lang w:val="mn-MN"/>
        </w:rPr>
      </w:pPr>
      <w:r w:rsidRPr="002177D4">
        <w:rPr>
          <w:sz w:val="24"/>
          <w:szCs w:val="24"/>
          <w:lang w:val="mn-MN"/>
        </w:rPr>
        <w:tab/>
        <w:t>2.4. Суралцагчдын өөрийн буруугаас гологдол гаргах, машин тоног төхөөрөмж эвдрэх тохиолдолд эд материалын хариуцлага хүлээнэ</w:t>
      </w:r>
      <w:r w:rsidR="00A22A66" w:rsidRPr="002177D4">
        <w:rPr>
          <w:sz w:val="24"/>
          <w:szCs w:val="24"/>
          <w:lang w:val="mn-MN"/>
        </w:rPr>
        <w:t>.</w:t>
      </w:r>
    </w:p>
    <w:p w:rsidR="00D1681D" w:rsidRPr="002177D4" w:rsidRDefault="00D1681D" w:rsidP="003E684E">
      <w:pPr>
        <w:ind w:firstLine="720"/>
        <w:jc w:val="both"/>
        <w:rPr>
          <w:sz w:val="24"/>
          <w:szCs w:val="24"/>
          <w:lang w:val="mn-MN"/>
        </w:rPr>
      </w:pPr>
      <w:r w:rsidRPr="002177D4">
        <w:rPr>
          <w:sz w:val="24"/>
          <w:szCs w:val="24"/>
          <w:lang w:val="mn-MN"/>
        </w:rPr>
        <w:tab/>
        <w:t>2.5. Хөдөлмөр хамгаалал, ариуц</w:t>
      </w:r>
      <w:r w:rsidR="00AB3A2F" w:rsidRPr="002177D4">
        <w:rPr>
          <w:sz w:val="24"/>
          <w:szCs w:val="24"/>
          <w:lang w:val="mn-MN"/>
        </w:rPr>
        <w:t>а</w:t>
      </w:r>
      <w:r w:rsidRPr="002177D4">
        <w:rPr>
          <w:sz w:val="24"/>
          <w:szCs w:val="24"/>
          <w:lang w:val="mn-MN"/>
        </w:rPr>
        <w:t>н цэврийн шаардлага хангасан ажлын хувцас хэрэгслийг бүрэн хэрэглэж заншина.</w:t>
      </w:r>
    </w:p>
    <w:p w:rsidR="00D1681D" w:rsidRPr="002177D4" w:rsidRDefault="00D1681D" w:rsidP="003E684E">
      <w:pPr>
        <w:ind w:firstLine="720"/>
        <w:jc w:val="both"/>
        <w:rPr>
          <w:sz w:val="24"/>
          <w:szCs w:val="24"/>
          <w:lang w:val="mn-MN"/>
        </w:rPr>
      </w:pPr>
      <w:r w:rsidRPr="002177D4">
        <w:rPr>
          <w:sz w:val="24"/>
          <w:szCs w:val="24"/>
          <w:lang w:val="mn-MN"/>
        </w:rPr>
        <w:tab/>
        <w:t xml:space="preserve">2.6. </w:t>
      </w:r>
      <w:r w:rsidR="00EE6415" w:rsidRPr="002177D4">
        <w:rPr>
          <w:sz w:val="24"/>
          <w:szCs w:val="24"/>
          <w:lang w:val="mn-MN"/>
        </w:rPr>
        <w:t>Дадлагын хугацаанд үйлдвэр аж ахуйн нэгжээс олгосон багаж хэрэгсэл, техник технологийн баримт бичиг, ажлын хувцас зэргийг нямбай эзэ</w:t>
      </w:r>
      <w:r w:rsidR="003D5F7D" w:rsidRPr="002177D4">
        <w:rPr>
          <w:sz w:val="24"/>
          <w:szCs w:val="24"/>
          <w:lang w:val="mn-MN"/>
        </w:rPr>
        <w:t>мшин ажиллана. Хаяж үрэгдүүлсэн тохиолдолд төлбөрийг барагдуулна.</w:t>
      </w:r>
    </w:p>
    <w:p w:rsidR="003D5F7D" w:rsidRPr="002177D4" w:rsidRDefault="003D5F7D" w:rsidP="003E684E">
      <w:pPr>
        <w:ind w:firstLine="720"/>
        <w:jc w:val="both"/>
        <w:rPr>
          <w:sz w:val="24"/>
          <w:szCs w:val="24"/>
        </w:rPr>
      </w:pPr>
      <w:r w:rsidRPr="002177D4">
        <w:rPr>
          <w:sz w:val="24"/>
          <w:szCs w:val="24"/>
          <w:lang w:val="mn-MN"/>
        </w:rPr>
        <w:lastRenderedPageBreak/>
        <w:tab/>
        <w:t>2.7. Дадлага хийж байгаа суралцагч тухайн газартаа сургуулиа сурталчилах, эрдэм дэлгэрүүлэн соёл түгээж, үлгэр жишээч байх ёстой</w:t>
      </w:r>
      <w:r w:rsidR="00816A4A" w:rsidRPr="002177D4">
        <w:rPr>
          <w:sz w:val="24"/>
          <w:szCs w:val="24"/>
        </w:rPr>
        <w:t>.</w:t>
      </w:r>
    </w:p>
    <w:p w:rsidR="003D5F7D" w:rsidRPr="002177D4" w:rsidRDefault="003D5F7D" w:rsidP="003E684E">
      <w:pPr>
        <w:ind w:firstLine="720"/>
        <w:jc w:val="both"/>
        <w:rPr>
          <w:sz w:val="24"/>
          <w:szCs w:val="24"/>
          <w:lang w:val="mn-MN"/>
        </w:rPr>
      </w:pPr>
      <w:r w:rsidRPr="002177D4">
        <w:rPr>
          <w:sz w:val="24"/>
          <w:szCs w:val="24"/>
          <w:lang w:val="mn-MN"/>
        </w:rPr>
        <w:tab/>
        <w:t>2.8. Дадлагад гарах суралцагч гэнэтийн ослын даатгалд бүрэн хамрагдсан байна.</w:t>
      </w:r>
    </w:p>
    <w:p w:rsidR="00AB3A2F" w:rsidRPr="002177D4" w:rsidRDefault="00AB3A2F" w:rsidP="00A22A66">
      <w:pPr>
        <w:jc w:val="both"/>
        <w:rPr>
          <w:sz w:val="24"/>
          <w:szCs w:val="24"/>
          <w:lang w:val="mn-MN"/>
        </w:rPr>
      </w:pPr>
    </w:p>
    <w:p w:rsidR="0008417B" w:rsidRPr="002177D4" w:rsidRDefault="0008417B" w:rsidP="0008417B">
      <w:pPr>
        <w:ind w:left="360"/>
        <w:jc w:val="both"/>
        <w:rPr>
          <w:sz w:val="24"/>
          <w:szCs w:val="24"/>
        </w:rPr>
      </w:pPr>
    </w:p>
    <w:p w:rsidR="0008417B" w:rsidRPr="002177D4" w:rsidRDefault="0008417B" w:rsidP="003E684E">
      <w:pPr>
        <w:ind w:firstLine="720"/>
        <w:jc w:val="both"/>
        <w:rPr>
          <w:b/>
          <w:sz w:val="24"/>
          <w:szCs w:val="24"/>
          <w:lang w:val="mn-MN"/>
        </w:rPr>
      </w:pPr>
      <w:r w:rsidRPr="002177D4">
        <w:rPr>
          <w:b/>
          <w:sz w:val="24"/>
          <w:szCs w:val="24"/>
          <w:lang w:val="mn-MN"/>
        </w:rPr>
        <w:t xml:space="preserve">Дөрөв. </w:t>
      </w:r>
      <w:r w:rsidRPr="002177D4">
        <w:rPr>
          <w:b/>
          <w:sz w:val="24"/>
          <w:szCs w:val="24"/>
        </w:rPr>
        <w:t>Төгсөлтийн</w:t>
      </w:r>
      <w:r w:rsidR="00816A4A" w:rsidRPr="002177D4">
        <w:rPr>
          <w:b/>
          <w:sz w:val="24"/>
          <w:szCs w:val="24"/>
        </w:rPr>
        <w:t xml:space="preserve"> </w:t>
      </w:r>
      <w:r w:rsidRPr="002177D4">
        <w:rPr>
          <w:b/>
          <w:sz w:val="24"/>
          <w:szCs w:val="24"/>
        </w:rPr>
        <w:t>өмнөх</w:t>
      </w:r>
      <w:r w:rsidR="00816A4A" w:rsidRPr="002177D4">
        <w:rPr>
          <w:b/>
          <w:sz w:val="24"/>
          <w:szCs w:val="24"/>
        </w:rPr>
        <w:t xml:space="preserve"> </w:t>
      </w:r>
      <w:r w:rsidRPr="002177D4">
        <w:rPr>
          <w:b/>
          <w:sz w:val="24"/>
          <w:szCs w:val="24"/>
        </w:rPr>
        <w:t>дадлагыг</w:t>
      </w:r>
      <w:r w:rsidR="00816A4A" w:rsidRPr="002177D4">
        <w:rPr>
          <w:b/>
          <w:sz w:val="24"/>
          <w:szCs w:val="24"/>
        </w:rPr>
        <w:t xml:space="preserve"> </w:t>
      </w:r>
      <w:r w:rsidRPr="002177D4">
        <w:rPr>
          <w:b/>
          <w:sz w:val="24"/>
          <w:szCs w:val="24"/>
        </w:rPr>
        <w:t>зохион</w:t>
      </w:r>
      <w:r w:rsidR="00816A4A" w:rsidRPr="002177D4">
        <w:rPr>
          <w:b/>
          <w:sz w:val="24"/>
          <w:szCs w:val="24"/>
        </w:rPr>
        <w:t xml:space="preserve"> </w:t>
      </w:r>
      <w:r w:rsidRPr="002177D4">
        <w:rPr>
          <w:b/>
          <w:sz w:val="24"/>
          <w:szCs w:val="24"/>
        </w:rPr>
        <w:t>байгуулах</w:t>
      </w:r>
      <w:r w:rsidR="00816A4A" w:rsidRPr="002177D4">
        <w:rPr>
          <w:b/>
          <w:sz w:val="24"/>
          <w:szCs w:val="24"/>
        </w:rPr>
        <w:t xml:space="preserve"> </w:t>
      </w:r>
      <w:r w:rsidRPr="002177D4">
        <w:rPr>
          <w:b/>
          <w:sz w:val="24"/>
          <w:szCs w:val="24"/>
        </w:rPr>
        <w:t>журам.</w:t>
      </w:r>
    </w:p>
    <w:p w:rsidR="003E684E" w:rsidRPr="002177D4" w:rsidRDefault="003E684E" w:rsidP="003E684E">
      <w:pPr>
        <w:ind w:firstLine="720"/>
        <w:jc w:val="both"/>
        <w:rPr>
          <w:b/>
          <w:sz w:val="24"/>
          <w:szCs w:val="24"/>
          <w:lang w:val="mn-MN"/>
        </w:rPr>
      </w:pPr>
    </w:p>
    <w:p w:rsidR="0008417B" w:rsidRPr="002177D4" w:rsidRDefault="0008417B" w:rsidP="003E684E">
      <w:pPr>
        <w:ind w:firstLine="720"/>
        <w:jc w:val="both"/>
        <w:rPr>
          <w:sz w:val="24"/>
          <w:szCs w:val="24"/>
          <w:lang w:val="mn-MN"/>
        </w:rPr>
      </w:pPr>
      <w:r w:rsidRPr="002177D4">
        <w:rPr>
          <w:sz w:val="24"/>
          <w:szCs w:val="24"/>
          <w:lang w:val="mn-MN"/>
        </w:rPr>
        <w:t>4.1.</w:t>
      </w:r>
      <w:r w:rsidRPr="002177D4">
        <w:rPr>
          <w:sz w:val="24"/>
          <w:szCs w:val="24"/>
        </w:rPr>
        <w:t>Суралцагчийн</w:t>
      </w:r>
      <w:r w:rsidR="00816A4A" w:rsidRPr="002177D4">
        <w:rPr>
          <w:sz w:val="24"/>
          <w:szCs w:val="24"/>
        </w:rPr>
        <w:t xml:space="preserve"> </w:t>
      </w:r>
      <w:r w:rsidRPr="002177D4">
        <w:rPr>
          <w:sz w:val="24"/>
          <w:szCs w:val="24"/>
        </w:rPr>
        <w:t>төгсөлтийн</w:t>
      </w:r>
      <w:r w:rsidR="00816A4A" w:rsidRPr="002177D4">
        <w:rPr>
          <w:sz w:val="24"/>
          <w:szCs w:val="24"/>
        </w:rPr>
        <w:t xml:space="preserve"> </w:t>
      </w:r>
      <w:r w:rsidRPr="002177D4">
        <w:rPr>
          <w:sz w:val="24"/>
          <w:szCs w:val="24"/>
        </w:rPr>
        <w:t>өмнөх</w:t>
      </w:r>
      <w:r w:rsidR="00816A4A" w:rsidRPr="002177D4">
        <w:rPr>
          <w:sz w:val="24"/>
          <w:szCs w:val="24"/>
        </w:rPr>
        <w:t xml:space="preserve"> </w:t>
      </w:r>
      <w:r w:rsidRPr="002177D4">
        <w:rPr>
          <w:sz w:val="24"/>
          <w:szCs w:val="24"/>
        </w:rPr>
        <w:t>дадлагыг</w:t>
      </w:r>
      <w:r w:rsidR="00816A4A" w:rsidRPr="002177D4">
        <w:rPr>
          <w:sz w:val="24"/>
          <w:szCs w:val="24"/>
        </w:rPr>
        <w:t xml:space="preserve"> </w:t>
      </w:r>
      <w:r w:rsidRPr="002177D4">
        <w:rPr>
          <w:sz w:val="24"/>
          <w:szCs w:val="24"/>
        </w:rPr>
        <w:t>үйлдвэр</w:t>
      </w:r>
      <w:r w:rsidR="00816A4A" w:rsidRPr="002177D4">
        <w:rPr>
          <w:sz w:val="24"/>
          <w:szCs w:val="24"/>
        </w:rPr>
        <w:t xml:space="preserve"> </w:t>
      </w:r>
      <w:r w:rsidRPr="002177D4">
        <w:rPr>
          <w:sz w:val="24"/>
          <w:szCs w:val="24"/>
        </w:rPr>
        <w:t>аж</w:t>
      </w:r>
      <w:r w:rsidR="00816A4A" w:rsidRPr="002177D4">
        <w:rPr>
          <w:sz w:val="24"/>
          <w:szCs w:val="24"/>
        </w:rPr>
        <w:t xml:space="preserve"> </w:t>
      </w:r>
      <w:r w:rsidRPr="002177D4">
        <w:rPr>
          <w:sz w:val="24"/>
          <w:szCs w:val="24"/>
        </w:rPr>
        <w:t>ахуйн</w:t>
      </w:r>
      <w:r w:rsidR="00816A4A" w:rsidRPr="002177D4">
        <w:rPr>
          <w:sz w:val="24"/>
          <w:szCs w:val="24"/>
        </w:rPr>
        <w:t xml:space="preserve"> </w:t>
      </w:r>
      <w:r w:rsidRPr="002177D4">
        <w:rPr>
          <w:sz w:val="24"/>
          <w:szCs w:val="24"/>
        </w:rPr>
        <w:t>нэгж</w:t>
      </w:r>
      <w:r w:rsidR="00816A4A" w:rsidRPr="002177D4">
        <w:rPr>
          <w:sz w:val="24"/>
          <w:szCs w:val="24"/>
        </w:rPr>
        <w:t xml:space="preserve"> </w:t>
      </w:r>
      <w:r w:rsidRPr="002177D4">
        <w:rPr>
          <w:sz w:val="24"/>
          <w:szCs w:val="24"/>
        </w:rPr>
        <w:t>байгууллага</w:t>
      </w:r>
      <w:r w:rsidR="00816A4A" w:rsidRPr="002177D4">
        <w:rPr>
          <w:sz w:val="24"/>
          <w:szCs w:val="24"/>
        </w:rPr>
        <w:t xml:space="preserve"> </w:t>
      </w:r>
      <w:r w:rsidRPr="002177D4">
        <w:rPr>
          <w:sz w:val="24"/>
          <w:szCs w:val="24"/>
        </w:rPr>
        <w:t>дээр</w:t>
      </w:r>
      <w:r w:rsidR="00816A4A" w:rsidRPr="002177D4">
        <w:rPr>
          <w:sz w:val="24"/>
          <w:szCs w:val="24"/>
        </w:rPr>
        <w:t xml:space="preserve"> </w:t>
      </w:r>
      <w:r w:rsidRPr="002177D4">
        <w:rPr>
          <w:sz w:val="24"/>
          <w:szCs w:val="24"/>
        </w:rPr>
        <w:t>явуулна.</w:t>
      </w:r>
      <w:r w:rsidR="00541A97" w:rsidRPr="002177D4">
        <w:rPr>
          <w:sz w:val="24"/>
          <w:szCs w:val="24"/>
          <w:lang w:val="mn-MN"/>
        </w:rPr>
        <w:t>Үүнд тус дүрмийн 3-р заалтыг мөрдөнө.</w:t>
      </w:r>
    </w:p>
    <w:p w:rsidR="0008417B" w:rsidRPr="002177D4" w:rsidRDefault="0008417B" w:rsidP="003E684E">
      <w:pPr>
        <w:ind w:firstLine="720"/>
        <w:jc w:val="both"/>
        <w:rPr>
          <w:sz w:val="24"/>
          <w:szCs w:val="24"/>
        </w:rPr>
      </w:pPr>
      <w:r w:rsidRPr="002177D4">
        <w:rPr>
          <w:sz w:val="24"/>
          <w:szCs w:val="24"/>
          <w:lang w:val="mn-MN"/>
        </w:rPr>
        <w:t>4.2.</w:t>
      </w:r>
      <w:r w:rsidR="005C4E92" w:rsidRPr="002177D4">
        <w:rPr>
          <w:sz w:val="24"/>
          <w:szCs w:val="24"/>
        </w:rPr>
        <w:t xml:space="preserve"> </w:t>
      </w:r>
      <w:r w:rsidRPr="002177D4">
        <w:rPr>
          <w:sz w:val="24"/>
          <w:szCs w:val="24"/>
        </w:rPr>
        <w:t>Дадлагын</w:t>
      </w:r>
      <w:r w:rsidR="00816A4A" w:rsidRPr="002177D4">
        <w:rPr>
          <w:sz w:val="24"/>
          <w:szCs w:val="24"/>
        </w:rPr>
        <w:t xml:space="preserve"> </w:t>
      </w:r>
      <w:r w:rsidRPr="002177D4">
        <w:rPr>
          <w:sz w:val="24"/>
          <w:szCs w:val="24"/>
        </w:rPr>
        <w:t>хичээлийн</w:t>
      </w:r>
      <w:r w:rsidR="00816A4A" w:rsidRPr="002177D4">
        <w:rPr>
          <w:sz w:val="24"/>
          <w:szCs w:val="24"/>
        </w:rPr>
        <w:t xml:space="preserve"> </w:t>
      </w:r>
      <w:r w:rsidRPr="002177D4">
        <w:rPr>
          <w:sz w:val="24"/>
          <w:szCs w:val="24"/>
        </w:rPr>
        <w:t>стандарт, хөтөлбөрийг</w:t>
      </w:r>
      <w:r w:rsidR="00816A4A" w:rsidRPr="002177D4">
        <w:rPr>
          <w:sz w:val="24"/>
          <w:szCs w:val="24"/>
        </w:rPr>
        <w:t xml:space="preserve"> </w:t>
      </w:r>
      <w:r w:rsidRPr="002177D4">
        <w:rPr>
          <w:sz w:val="24"/>
          <w:szCs w:val="24"/>
        </w:rPr>
        <w:t>гүйцэд</w:t>
      </w:r>
      <w:r w:rsidR="00816A4A" w:rsidRPr="002177D4">
        <w:rPr>
          <w:sz w:val="24"/>
          <w:szCs w:val="24"/>
        </w:rPr>
        <w:t xml:space="preserve"> </w:t>
      </w:r>
      <w:r w:rsidRPr="002177D4">
        <w:rPr>
          <w:sz w:val="24"/>
          <w:szCs w:val="24"/>
        </w:rPr>
        <w:t>хангаагүй</w:t>
      </w:r>
      <w:r w:rsidR="00816A4A" w:rsidRPr="002177D4">
        <w:rPr>
          <w:sz w:val="24"/>
          <w:szCs w:val="24"/>
        </w:rPr>
        <w:t xml:space="preserve"> </w:t>
      </w:r>
      <w:r w:rsidRPr="002177D4">
        <w:rPr>
          <w:sz w:val="24"/>
          <w:szCs w:val="24"/>
        </w:rPr>
        <w:t>суралцагчийг</w:t>
      </w:r>
      <w:r w:rsidR="00816A4A" w:rsidRPr="002177D4">
        <w:rPr>
          <w:sz w:val="24"/>
          <w:szCs w:val="24"/>
        </w:rPr>
        <w:t xml:space="preserve"> </w:t>
      </w:r>
      <w:r w:rsidRPr="002177D4">
        <w:rPr>
          <w:sz w:val="24"/>
          <w:szCs w:val="24"/>
        </w:rPr>
        <w:t>төгсөлтийн</w:t>
      </w:r>
      <w:r w:rsidR="00816A4A" w:rsidRPr="002177D4">
        <w:rPr>
          <w:sz w:val="24"/>
          <w:szCs w:val="24"/>
        </w:rPr>
        <w:t xml:space="preserve"> </w:t>
      </w:r>
      <w:r w:rsidRPr="002177D4">
        <w:rPr>
          <w:sz w:val="24"/>
          <w:szCs w:val="24"/>
        </w:rPr>
        <w:t>өмнөх</w:t>
      </w:r>
      <w:r w:rsidR="00816A4A" w:rsidRPr="002177D4">
        <w:rPr>
          <w:sz w:val="24"/>
          <w:szCs w:val="24"/>
        </w:rPr>
        <w:t xml:space="preserve"> </w:t>
      </w:r>
      <w:r w:rsidRPr="002177D4">
        <w:rPr>
          <w:sz w:val="24"/>
          <w:szCs w:val="24"/>
        </w:rPr>
        <w:t>үйлдвэрлэлийн</w:t>
      </w:r>
      <w:r w:rsidR="00816A4A" w:rsidRPr="002177D4">
        <w:rPr>
          <w:sz w:val="24"/>
          <w:szCs w:val="24"/>
        </w:rPr>
        <w:t xml:space="preserve"> </w:t>
      </w:r>
      <w:r w:rsidRPr="002177D4">
        <w:rPr>
          <w:sz w:val="24"/>
          <w:szCs w:val="24"/>
        </w:rPr>
        <w:t>дадлагад</w:t>
      </w:r>
      <w:r w:rsidR="00816A4A" w:rsidRPr="002177D4">
        <w:rPr>
          <w:sz w:val="24"/>
          <w:szCs w:val="24"/>
        </w:rPr>
        <w:t xml:space="preserve"> </w:t>
      </w:r>
      <w:r w:rsidRPr="002177D4">
        <w:rPr>
          <w:sz w:val="24"/>
          <w:szCs w:val="24"/>
        </w:rPr>
        <w:t>гарахаас</w:t>
      </w:r>
      <w:r w:rsidR="00816A4A" w:rsidRPr="002177D4">
        <w:rPr>
          <w:sz w:val="24"/>
          <w:szCs w:val="24"/>
        </w:rPr>
        <w:t xml:space="preserve"> </w:t>
      </w:r>
      <w:r w:rsidRPr="002177D4">
        <w:rPr>
          <w:sz w:val="24"/>
          <w:szCs w:val="24"/>
        </w:rPr>
        <w:t>өмнө</w:t>
      </w:r>
      <w:r w:rsidR="00816A4A" w:rsidRPr="002177D4">
        <w:rPr>
          <w:sz w:val="24"/>
          <w:szCs w:val="24"/>
        </w:rPr>
        <w:t xml:space="preserve"> </w:t>
      </w:r>
      <w:r w:rsidRPr="002177D4">
        <w:rPr>
          <w:sz w:val="24"/>
          <w:szCs w:val="24"/>
        </w:rPr>
        <w:t>тодорхой</w:t>
      </w:r>
      <w:r w:rsidR="00816A4A" w:rsidRPr="002177D4">
        <w:rPr>
          <w:sz w:val="24"/>
          <w:szCs w:val="24"/>
        </w:rPr>
        <w:t xml:space="preserve"> </w:t>
      </w:r>
      <w:r w:rsidRPr="002177D4">
        <w:rPr>
          <w:sz w:val="24"/>
          <w:szCs w:val="24"/>
        </w:rPr>
        <w:t>хугацаагаар</w:t>
      </w:r>
      <w:r w:rsidR="00816A4A" w:rsidRPr="002177D4">
        <w:rPr>
          <w:sz w:val="24"/>
          <w:szCs w:val="24"/>
        </w:rPr>
        <w:t xml:space="preserve"> </w:t>
      </w:r>
      <w:r w:rsidRPr="002177D4">
        <w:rPr>
          <w:sz w:val="24"/>
          <w:szCs w:val="24"/>
        </w:rPr>
        <w:t>сургууль</w:t>
      </w:r>
      <w:r w:rsidR="00816A4A" w:rsidRPr="002177D4">
        <w:rPr>
          <w:sz w:val="24"/>
          <w:szCs w:val="24"/>
        </w:rPr>
        <w:t xml:space="preserve"> </w:t>
      </w:r>
      <w:r w:rsidRPr="002177D4">
        <w:rPr>
          <w:sz w:val="24"/>
          <w:szCs w:val="24"/>
        </w:rPr>
        <w:t>дээрх</w:t>
      </w:r>
      <w:r w:rsidR="00816A4A" w:rsidRPr="002177D4">
        <w:rPr>
          <w:sz w:val="24"/>
          <w:szCs w:val="24"/>
        </w:rPr>
        <w:t xml:space="preserve"> </w:t>
      </w:r>
      <w:r w:rsidRPr="002177D4">
        <w:rPr>
          <w:sz w:val="24"/>
          <w:szCs w:val="24"/>
        </w:rPr>
        <w:t>дадлагын</w:t>
      </w:r>
      <w:r w:rsidR="00816A4A" w:rsidRPr="002177D4">
        <w:rPr>
          <w:sz w:val="24"/>
          <w:szCs w:val="24"/>
        </w:rPr>
        <w:t xml:space="preserve"> </w:t>
      </w:r>
      <w:r w:rsidRPr="002177D4">
        <w:rPr>
          <w:sz w:val="24"/>
          <w:szCs w:val="24"/>
        </w:rPr>
        <w:t>газарт</w:t>
      </w:r>
      <w:r w:rsidR="00816A4A" w:rsidRPr="002177D4">
        <w:rPr>
          <w:sz w:val="24"/>
          <w:szCs w:val="24"/>
        </w:rPr>
        <w:t xml:space="preserve"> </w:t>
      </w:r>
      <w:r w:rsidRPr="002177D4">
        <w:rPr>
          <w:sz w:val="24"/>
          <w:szCs w:val="24"/>
        </w:rPr>
        <w:t>дадлагажуулсны</w:t>
      </w:r>
      <w:r w:rsidR="00816A4A" w:rsidRPr="002177D4">
        <w:rPr>
          <w:sz w:val="24"/>
          <w:szCs w:val="24"/>
        </w:rPr>
        <w:t xml:space="preserve"> </w:t>
      </w:r>
      <w:r w:rsidRPr="002177D4">
        <w:rPr>
          <w:sz w:val="24"/>
          <w:szCs w:val="24"/>
        </w:rPr>
        <w:t>дараа</w:t>
      </w:r>
      <w:r w:rsidR="00816A4A" w:rsidRPr="002177D4">
        <w:rPr>
          <w:sz w:val="24"/>
          <w:szCs w:val="24"/>
        </w:rPr>
        <w:t xml:space="preserve"> </w:t>
      </w:r>
      <w:r w:rsidRPr="002177D4">
        <w:rPr>
          <w:sz w:val="24"/>
          <w:szCs w:val="24"/>
        </w:rPr>
        <w:t>төгсөлтийн</w:t>
      </w:r>
      <w:r w:rsidR="00816A4A" w:rsidRPr="002177D4">
        <w:rPr>
          <w:sz w:val="24"/>
          <w:szCs w:val="24"/>
        </w:rPr>
        <w:t xml:space="preserve"> </w:t>
      </w:r>
      <w:r w:rsidRPr="002177D4">
        <w:rPr>
          <w:sz w:val="24"/>
          <w:szCs w:val="24"/>
        </w:rPr>
        <w:t>өмнөх</w:t>
      </w:r>
      <w:r w:rsidR="00816A4A" w:rsidRPr="002177D4">
        <w:rPr>
          <w:sz w:val="24"/>
          <w:szCs w:val="24"/>
        </w:rPr>
        <w:t xml:space="preserve"> </w:t>
      </w:r>
      <w:r w:rsidRPr="002177D4">
        <w:rPr>
          <w:sz w:val="24"/>
          <w:szCs w:val="24"/>
        </w:rPr>
        <w:t>үйлдвэрлэлийн</w:t>
      </w:r>
      <w:r w:rsidR="00816A4A" w:rsidRPr="002177D4">
        <w:rPr>
          <w:sz w:val="24"/>
          <w:szCs w:val="24"/>
        </w:rPr>
        <w:t xml:space="preserve"> </w:t>
      </w:r>
      <w:r w:rsidRPr="002177D4">
        <w:rPr>
          <w:sz w:val="24"/>
          <w:szCs w:val="24"/>
        </w:rPr>
        <w:t>дадлагад</w:t>
      </w:r>
      <w:r w:rsidR="00816A4A" w:rsidRPr="002177D4">
        <w:rPr>
          <w:sz w:val="24"/>
          <w:szCs w:val="24"/>
        </w:rPr>
        <w:t xml:space="preserve"> </w:t>
      </w:r>
      <w:r w:rsidRPr="002177D4">
        <w:rPr>
          <w:sz w:val="24"/>
          <w:szCs w:val="24"/>
        </w:rPr>
        <w:t>гаргана.</w:t>
      </w:r>
    </w:p>
    <w:p w:rsidR="0008417B" w:rsidRPr="002177D4" w:rsidRDefault="0008417B" w:rsidP="003E684E">
      <w:pPr>
        <w:ind w:firstLine="720"/>
        <w:jc w:val="both"/>
        <w:rPr>
          <w:sz w:val="24"/>
          <w:szCs w:val="24"/>
        </w:rPr>
      </w:pPr>
      <w:r w:rsidRPr="002177D4">
        <w:rPr>
          <w:sz w:val="24"/>
          <w:szCs w:val="24"/>
          <w:lang w:val="mn-MN"/>
        </w:rPr>
        <w:t>4.3.</w:t>
      </w:r>
      <w:r w:rsidRPr="002177D4">
        <w:rPr>
          <w:sz w:val="24"/>
          <w:szCs w:val="24"/>
        </w:rPr>
        <w:t>Төгсөгчид</w:t>
      </w:r>
      <w:r w:rsidR="00816A4A" w:rsidRPr="002177D4">
        <w:rPr>
          <w:sz w:val="24"/>
          <w:szCs w:val="24"/>
        </w:rPr>
        <w:t xml:space="preserve"> </w:t>
      </w:r>
      <w:r w:rsidRPr="002177D4">
        <w:rPr>
          <w:sz w:val="24"/>
          <w:szCs w:val="24"/>
        </w:rPr>
        <w:t>нь</w:t>
      </w:r>
      <w:r w:rsidR="00816A4A" w:rsidRPr="002177D4">
        <w:rPr>
          <w:sz w:val="24"/>
          <w:szCs w:val="24"/>
        </w:rPr>
        <w:t xml:space="preserve"> </w:t>
      </w:r>
      <w:r w:rsidRPr="002177D4">
        <w:rPr>
          <w:sz w:val="24"/>
          <w:szCs w:val="24"/>
        </w:rPr>
        <w:t>ажлын</w:t>
      </w:r>
      <w:r w:rsidR="00816A4A" w:rsidRPr="002177D4">
        <w:rPr>
          <w:sz w:val="24"/>
          <w:szCs w:val="24"/>
        </w:rPr>
        <w:t xml:space="preserve"> </w:t>
      </w:r>
      <w:r w:rsidRPr="002177D4">
        <w:rPr>
          <w:sz w:val="24"/>
          <w:szCs w:val="24"/>
        </w:rPr>
        <w:t>байран</w:t>
      </w:r>
      <w:r w:rsidR="00816A4A" w:rsidRPr="002177D4">
        <w:rPr>
          <w:sz w:val="24"/>
          <w:szCs w:val="24"/>
        </w:rPr>
        <w:t xml:space="preserve"> </w:t>
      </w:r>
      <w:r w:rsidRPr="002177D4">
        <w:rPr>
          <w:sz w:val="24"/>
          <w:szCs w:val="24"/>
        </w:rPr>
        <w:t>дахь</w:t>
      </w:r>
      <w:r w:rsidR="00816A4A" w:rsidRPr="002177D4">
        <w:rPr>
          <w:sz w:val="24"/>
          <w:szCs w:val="24"/>
        </w:rPr>
        <w:t xml:space="preserve"> </w:t>
      </w:r>
      <w:r w:rsidRPr="002177D4">
        <w:rPr>
          <w:sz w:val="24"/>
          <w:szCs w:val="24"/>
        </w:rPr>
        <w:t>сургалтын</w:t>
      </w:r>
      <w:r w:rsidR="00816A4A" w:rsidRPr="002177D4">
        <w:rPr>
          <w:sz w:val="24"/>
          <w:szCs w:val="24"/>
        </w:rPr>
        <w:t xml:space="preserve"> </w:t>
      </w:r>
      <w:r w:rsidRPr="002177D4">
        <w:rPr>
          <w:sz w:val="24"/>
          <w:szCs w:val="24"/>
        </w:rPr>
        <w:t>хэлбэрээр</w:t>
      </w:r>
      <w:r w:rsidR="00816A4A" w:rsidRPr="002177D4">
        <w:rPr>
          <w:sz w:val="24"/>
          <w:szCs w:val="24"/>
        </w:rPr>
        <w:t xml:space="preserve"> </w:t>
      </w:r>
      <w:r w:rsidRPr="002177D4">
        <w:rPr>
          <w:sz w:val="24"/>
          <w:szCs w:val="24"/>
        </w:rPr>
        <w:t>ажиллах</w:t>
      </w:r>
      <w:r w:rsidR="00816A4A" w:rsidRPr="002177D4">
        <w:rPr>
          <w:sz w:val="24"/>
          <w:szCs w:val="24"/>
        </w:rPr>
        <w:t xml:space="preserve"> </w:t>
      </w:r>
      <w:r w:rsidRPr="002177D4">
        <w:rPr>
          <w:sz w:val="24"/>
          <w:szCs w:val="24"/>
        </w:rPr>
        <w:t>ба</w:t>
      </w:r>
      <w:r w:rsidR="00816A4A" w:rsidRPr="002177D4">
        <w:rPr>
          <w:sz w:val="24"/>
          <w:szCs w:val="24"/>
        </w:rPr>
        <w:t xml:space="preserve"> </w:t>
      </w:r>
      <w:r w:rsidRPr="002177D4">
        <w:rPr>
          <w:sz w:val="24"/>
          <w:szCs w:val="24"/>
        </w:rPr>
        <w:t>үйлдвэр</w:t>
      </w:r>
      <w:r w:rsidR="00816A4A" w:rsidRPr="002177D4">
        <w:rPr>
          <w:sz w:val="24"/>
          <w:szCs w:val="24"/>
        </w:rPr>
        <w:t xml:space="preserve"> </w:t>
      </w:r>
      <w:r w:rsidRPr="002177D4">
        <w:rPr>
          <w:sz w:val="24"/>
          <w:szCs w:val="24"/>
        </w:rPr>
        <w:t>аж</w:t>
      </w:r>
      <w:r w:rsidR="00816A4A" w:rsidRPr="002177D4">
        <w:rPr>
          <w:sz w:val="24"/>
          <w:szCs w:val="24"/>
        </w:rPr>
        <w:t xml:space="preserve"> </w:t>
      </w:r>
      <w:r w:rsidRPr="002177D4">
        <w:rPr>
          <w:sz w:val="24"/>
          <w:szCs w:val="24"/>
        </w:rPr>
        <w:t>ахуйн</w:t>
      </w:r>
      <w:r w:rsidR="00816A4A" w:rsidRPr="002177D4">
        <w:rPr>
          <w:sz w:val="24"/>
          <w:szCs w:val="24"/>
        </w:rPr>
        <w:t xml:space="preserve"> </w:t>
      </w:r>
      <w:r w:rsidRPr="002177D4">
        <w:rPr>
          <w:sz w:val="24"/>
          <w:szCs w:val="24"/>
        </w:rPr>
        <w:t>байгууллагатай</w:t>
      </w:r>
      <w:r w:rsidR="00816A4A" w:rsidRPr="002177D4">
        <w:rPr>
          <w:sz w:val="24"/>
          <w:szCs w:val="24"/>
        </w:rPr>
        <w:t xml:space="preserve"> </w:t>
      </w:r>
      <w:r w:rsidRPr="002177D4">
        <w:rPr>
          <w:sz w:val="24"/>
          <w:szCs w:val="24"/>
        </w:rPr>
        <w:t>хамтран</w:t>
      </w:r>
      <w:r w:rsidR="00816A4A" w:rsidRPr="002177D4">
        <w:rPr>
          <w:sz w:val="24"/>
          <w:szCs w:val="24"/>
        </w:rPr>
        <w:t xml:space="preserve"> </w:t>
      </w:r>
      <w:r w:rsidRPr="002177D4">
        <w:rPr>
          <w:sz w:val="24"/>
          <w:szCs w:val="24"/>
        </w:rPr>
        <w:t>мэргэжлийн</w:t>
      </w:r>
      <w:r w:rsidR="00816A4A" w:rsidRPr="002177D4">
        <w:rPr>
          <w:sz w:val="24"/>
          <w:szCs w:val="24"/>
        </w:rPr>
        <w:t xml:space="preserve"> </w:t>
      </w:r>
      <w:r w:rsidRPr="002177D4">
        <w:rPr>
          <w:sz w:val="24"/>
          <w:szCs w:val="24"/>
        </w:rPr>
        <w:t>урьдчилсан</w:t>
      </w:r>
      <w:r w:rsidR="00816A4A" w:rsidRPr="002177D4">
        <w:rPr>
          <w:sz w:val="24"/>
          <w:szCs w:val="24"/>
        </w:rPr>
        <w:t xml:space="preserve"> </w:t>
      </w:r>
      <w:r w:rsidRPr="002177D4">
        <w:rPr>
          <w:sz w:val="24"/>
          <w:szCs w:val="24"/>
        </w:rPr>
        <w:t>зэргийг</w:t>
      </w:r>
      <w:r w:rsidR="00816A4A" w:rsidRPr="002177D4">
        <w:rPr>
          <w:sz w:val="24"/>
          <w:szCs w:val="24"/>
        </w:rPr>
        <w:t xml:space="preserve"> </w:t>
      </w:r>
      <w:r w:rsidRPr="002177D4">
        <w:rPr>
          <w:sz w:val="24"/>
          <w:szCs w:val="24"/>
        </w:rPr>
        <w:t>олгоно.</w:t>
      </w:r>
    </w:p>
    <w:p w:rsidR="0008417B" w:rsidRPr="002177D4" w:rsidRDefault="0008417B" w:rsidP="003E684E">
      <w:pPr>
        <w:ind w:firstLine="720"/>
        <w:jc w:val="both"/>
        <w:rPr>
          <w:sz w:val="24"/>
          <w:szCs w:val="24"/>
        </w:rPr>
      </w:pPr>
      <w:r w:rsidRPr="002177D4">
        <w:rPr>
          <w:sz w:val="24"/>
          <w:szCs w:val="24"/>
          <w:lang w:val="mn-MN"/>
        </w:rPr>
        <w:t>4.4.</w:t>
      </w:r>
      <w:r w:rsidRPr="002177D4">
        <w:rPr>
          <w:sz w:val="24"/>
          <w:szCs w:val="24"/>
        </w:rPr>
        <w:t>Төгсөх</w:t>
      </w:r>
      <w:r w:rsidR="00816A4A" w:rsidRPr="002177D4">
        <w:rPr>
          <w:sz w:val="24"/>
          <w:szCs w:val="24"/>
        </w:rPr>
        <w:t xml:space="preserve"> </w:t>
      </w:r>
      <w:r w:rsidRPr="002177D4">
        <w:rPr>
          <w:sz w:val="24"/>
          <w:szCs w:val="24"/>
        </w:rPr>
        <w:t>суралцагч</w:t>
      </w:r>
      <w:r w:rsidR="00816A4A" w:rsidRPr="002177D4">
        <w:rPr>
          <w:sz w:val="24"/>
          <w:szCs w:val="24"/>
        </w:rPr>
        <w:t xml:space="preserve"> </w:t>
      </w:r>
      <w:r w:rsidRPr="002177D4">
        <w:rPr>
          <w:sz w:val="24"/>
          <w:szCs w:val="24"/>
        </w:rPr>
        <w:t>төгсөлтийн</w:t>
      </w:r>
      <w:r w:rsidR="00816A4A" w:rsidRPr="002177D4">
        <w:rPr>
          <w:sz w:val="24"/>
          <w:szCs w:val="24"/>
        </w:rPr>
        <w:t xml:space="preserve"> </w:t>
      </w:r>
      <w:r w:rsidRPr="002177D4">
        <w:rPr>
          <w:sz w:val="24"/>
          <w:szCs w:val="24"/>
        </w:rPr>
        <w:t>өмнөх</w:t>
      </w:r>
      <w:r w:rsidR="00816A4A" w:rsidRPr="002177D4">
        <w:rPr>
          <w:sz w:val="24"/>
          <w:szCs w:val="24"/>
        </w:rPr>
        <w:t xml:space="preserve"> </w:t>
      </w:r>
      <w:r w:rsidRPr="002177D4">
        <w:rPr>
          <w:sz w:val="24"/>
          <w:szCs w:val="24"/>
        </w:rPr>
        <w:t>дадлагыг</w:t>
      </w:r>
      <w:r w:rsidR="00816A4A" w:rsidRPr="002177D4">
        <w:rPr>
          <w:sz w:val="24"/>
          <w:szCs w:val="24"/>
        </w:rPr>
        <w:t xml:space="preserve"> </w:t>
      </w:r>
      <w:r w:rsidRPr="002177D4">
        <w:rPr>
          <w:sz w:val="24"/>
          <w:szCs w:val="24"/>
        </w:rPr>
        <w:t>тусгай</w:t>
      </w:r>
      <w:r w:rsidR="00816A4A" w:rsidRPr="002177D4">
        <w:rPr>
          <w:sz w:val="24"/>
          <w:szCs w:val="24"/>
        </w:rPr>
        <w:t xml:space="preserve"> </w:t>
      </w:r>
      <w:r w:rsidRPr="002177D4">
        <w:rPr>
          <w:sz w:val="24"/>
          <w:szCs w:val="24"/>
        </w:rPr>
        <w:t>удирдамжийн</w:t>
      </w:r>
      <w:r w:rsidR="00816A4A" w:rsidRPr="002177D4">
        <w:rPr>
          <w:sz w:val="24"/>
          <w:szCs w:val="24"/>
        </w:rPr>
        <w:t xml:space="preserve"> </w:t>
      </w:r>
      <w:r w:rsidRPr="002177D4">
        <w:rPr>
          <w:sz w:val="24"/>
          <w:szCs w:val="24"/>
        </w:rPr>
        <w:t>дагуу</w:t>
      </w:r>
      <w:r w:rsidR="00816A4A" w:rsidRPr="002177D4">
        <w:rPr>
          <w:sz w:val="24"/>
          <w:szCs w:val="24"/>
        </w:rPr>
        <w:t xml:space="preserve"> </w:t>
      </w:r>
      <w:r w:rsidRPr="002177D4">
        <w:rPr>
          <w:sz w:val="24"/>
          <w:szCs w:val="24"/>
        </w:rPr>
        <w:t>гүйцэтгэж</w:t>
      </w:r>
      <w:r w:rsidR="00816A4A" w:rsidRPr="002177D4">
        <w:rPr>
          <w:sz w:val="24"/>
          <w:szCs w:val="24"/>
        </w:rPr>
        <w:t xml:space="preserve"> </w:t>
      </w:r>
      <w:r w:rsidRPr="002177D4">
        <w:rPr>
          <w:sz w:val="24"/>
          <w:szCs w:val="24"/>
        </w:rPr>
        <w:t>дадлагын</w:t>
      </w:r>
      <w:r w:rsidR="00816A4A" w:rsidRPr="002177D4">
        <w:rPr>
          <w:sz w:val="24"/>
          <w:szCs w:val="24"/>
        </w:rPr>
        <w:t xml:space="preserve"> </w:t>
      </w:r>
      <w:r w:rsidRPr="002177D4">
        <w:rPr>
          <w:sz w:val="24"/>
          <w:szCs w:val="24"/>
        </w:rPr>
        <w:t>ажлын</w:t>
      </w:r>
      <w:r w:rsidR="00816A4A" w:rsidRPr="002177D4">
        <w:rPr>
          <w:sz w:val="24"/>
          <w:szCs w:val="24"/>
        </w:rPr>
        <w:t xml:space="preserve"> </w:t>
      </w:r>
      <w:r w:rsidRPr="002177D4">
        <w:rPr>
          <w:sz w:val="24"/>
          <w:szCs w:val="24"/>
        </w:rPr>
        <w:t>тайлан</w:t>
      </w:r>
      <w:r w:rsidR="00816A4A" w:rsidRPr="002177D4">
        <w:rPr>
          <w:sz w:val="24"/>
          <w:szCs w:val="24"/>
        </w:rPr>
        <w:t xml:space="preserve"> </w:t>
      </w:r>
      <w:r w:rsidRPr="002177D4">
        <w:rPr>
          <w:sz w:val="24"/>
          <w:szCs w:val="24"/>
        </w:rPr>
        <w:t>бичиж</w:t>
      </w:r>
      <w:r w:rsidR="00816A4A" w:rsidRPr="002177D4">
        <w:rPr>
          <w:sz w:val="24"/>
          <w:szCs w:val="24"/>
        </w:rPr>
        <w:t xml:space="preserve"> </w:t>
      </w:r>
      <w:r w:rsidRPr="002177D4">
        <w:rPr>
          <w:sz w:val="24"/>
          <w:szCs w:val="24"/>
        </w:rPr>
        <w:t>хамгаална.</w:t>
      </w:r>
    </w:p>
    <w:p w:rsidR="0008417B" w:rsidRPr="002177D4" w:rsidRDefault="0008417B" w:rsidP="0008417B">
      <w:pPr>
        <w:ind w:left="360"/>
        <w:jc w:val="both"/>
        <w:rPr>
          <w:sz w:val="24"/>
          <w:szCs w:val="24"/>
        </w:rPr>
      </w:pPr>
    </w:p>
    <w:p w:rsidR="0008417B" w:rsidRPr="002177D4" w:rsidRDefault="0008417B" w:rsidP="003E684E">
      <w:pPr>
        <w:ind w:firstLine="720"/>
        <w:jc w:val="both"/>
        <w:rPr>
          <w:b/>
          <w:sz w:val="24"/>
          <w:szCs w:val="24"/>
        </w:rPr>
      </w:pPr>
      <w:r w:rsidRPr="002177D4">
        <w:rPr>
          <w:b/>
          <w:sz w:val="24"/>
          <w:szCs w:val="24"/>
          <w:lang w:val="mn-MN"/>
        </w:rPr>
        <w:t xml:space="preserve">Тав. </w:t>
      </w:r>
      <w:r w:rsidRPr="002177D4">
        <w:rPr>
          <w:b/>
          <w:sz w:val="24"/>
          <w:szCs w:val="24"/>
        </w:rPr>
        <w:t>Мэргэжлийн</w:t>
      </w:r>
      <w:r w:rsidR="005C4E92" w:rsidRPr="002177D4">
        <w:rPr>
          <w:b/>
          <w:sz w:val="24"/>
          <w:szCs w:val="24"/>
        </w:rPr>
        <w:t xml:space="preserve"> </w:t>
      </w:r>
      <w:r w:rsidRPr="002177D4">
        <w:rPr>
          <w:b/>
          <w:sz w:val="24"/>
          <w:szCs w:val="24"/>
        </w:rPr>
        <w:t>ерөнхий</w:t>
      </w:r>
      <w:r w:rsidR="005C4E92" w:rsidRPr="002177D4">
        <w:rPr>
          <w:b/>
          <w:sz w:val="24"/>
          <w:szCs w:val="24"/>
        </w:rPr>
        <w:t xml:space="preserve"> </w:t>
      </w:r>
      <w:r w:rsidRPr="002177D4">
        <w:rPr>
          <w:b/>
          <w:sz w:val="24"/>
          <w:szCs w:val="24"/>
        </w:rPr>
        <w:t>дадлагын</w:t>
      </w:r>
      <w:r w:rsidR="005C4E92" w:rsidRPr="002177D4">
        <w:rPr>
          <w:b/>
          <w:sz w:val="24"/>
          <w:szCs w:val="24"/>
        </w:rPr>
        <w:t xml:space="preserve"> </w:t>
      </w:r>
      <w:r w:rsidRPr="002177D4">
        <w:rPr>
          <w:b/>
          <w:sz w:val="24"/>
          <w:szCs w:val="24"/>
        </w:rPr>
        <w:t>хичээлийн</w:t>
      </w:r>
      <w:r w:rsidR="005C4E92" w:rsidRPr="002177D4">
        <w:rPr>
          <w:b/>
          <w:sz w:val="24"/>
          <w:szCs w:val="24"/>
        </w:rPr>
        <w:t xml:space="preserve"> </w:t>
      </w:r>
      <w:r w:rsidRPr="002177D4">
        <w:rPr>
          <w:b/>
          <w:sz w:val="24"/>
          <w:szCs w:val="24"/>
        </w:rPr>
        <w:t>мэдлэг, чадвар, дадлыг</w:t>
      </w:r>
      <w:r w:rsidR="005C4E92" w:rsidRPr="002177D4">
        <w:rPr>
          <w:b/>
          <w:sz w:val="24"/>
          <w:szCs w:val="24"/>
        </w:rPr>
        <w:t xml:space="preserve"> </w:t>
      </w:r>
      <w:r w:rsidRPr="002177D4">
        <w:rPr>
          <w:b/>
          <w:sz w:val="24"/>
          <w:szCs w:val="24"/>
        </w:rPr>
        <w:t>үнэлэх</w:t>
      </w:r>
      <w:r w:rsidR="005C4E92" w:rsidRPr="002177D4">
        <w:rPr>
          <w:b/>
          <w:sz w:val="24"/>
          <w:szCs w:val="24"/>
        </w:rPr>
        <w:t>.</w:t>
      </w:r>
    </w:p>
    <w:p w:rsidR="0012267E" w:rsidRPr="002177D4" w:rsidRDefault="0008417B" w:rsidP="003E684E">
      <w:pPr>
        <w:ind w:firstLine="720"/>
        <w:jc w:val="both"/>
        <w:rPr>
          <w:sz w:val="24"/>
          <w:szCs w:val="24"/>
          <w:lang w:val="mn-MN"/>
        </w:rPr>
      </w:pPr>
      <w:r w:rsidRPr="002177D4">
        <w:rPr>
          <w:sz w:val="24"/>
          <w:szCs w:val="24"/>
          <w:lang w:val="mn-MN"/>
        </w:rPr>
        <w:t>5.1.</w:t>
      </w:r>
      <w:r w:rsidR="005C4E92" w:rsidRPr="002177D4">
        <w:rPr>
          <w:sz w:val="24"/>
          <w:szCs w:val="24"/>
          <w:lang w:val="mn-MN"/>
        </w:rPr>
        <w:t>Суралцагчи</w:t>
      </w:r>
      <w:r w:rsidR="0012267E" w:rsidRPr="002177D4">
        <w:rPr>
          <w:sz w:val="24"/>
          <w:szCs w:val="24"/>
          <w:lang w:val="mn-MN"/>
        </w:rPr>
        <w:t xml:space="preserve">д дадлагын тайланг хуваарьт хугацаанд нь харьяалагдах тэнхимд мэргэжлийн ур чадварын </w:t>
      </w:r>
      <w:r w:rsidR="005C4E92" w:rsidRPr="002177D4">
        <w:rPr>
          <w:sz w:val="24"/>
          <w:szCs w:val="24"/>
          <w:lang w:val="mn-MN"/>
        </w:rPr>
        <w:t>төг</w:t>
      </w:r>
      <w:r w:rsidR="0012267E" w:rsidRPr="002177D4">
        <w:rPr>
          <w:sz w:val="24"/>
          <w:szCs w:val="24"/>
          <w:lang w:val="mn-MN"/>
        </w:rPr>
        <w:t>сөлтийг бүтээлч хэлбэрээр болон шалгуур үзүүлэлтийн дагуу шалгуулан дүгнүүлнэ.</w:t>
      </w:r>
    </w:p>
    <w:p w:rsidR="0012267E" w:rsidRPr="002177D4" w:rsidRDefault="0012267E" w:rsidP="003E684E">
      <w:pPr>
        <w:ind w:firstLine="720"/>
        <w:jc w:val="both"/>
        <w:rPr>
          <w:sz w:val="24"/>
          <w:szCs w:val="24"/>
          <w:lang w:val="mn-MN"/>
        </w:rPr>
      </w:pPr>
      <w:r w:rsidRPr="002177D4">
        <w:rPr>
          <w:sz w:val="24"/>
          <w:szCs w:val="24"/>
          <w:lang w:val="mn-MN"/>
        </w:rPr>
        <w:t>5.2. Дадлагын тайланг дүгнэхэд дадлага хийсэн газрын тодорхойлолтыг харгалзана</w:t>
      </w:r>
      <w:r w:rsidR="00AE1D0D" w:rsidRPr="002177D4">
        <w:rPr>
          <w:sz w:val="24"/>
          <w:szCs w:val="24"/>
          <w:lang w:val="mn-MN"/>
        </w:rPr>
        <w:t>.</w:t>
      </w:r>
    </w:p>
    <w:p w:rsidR="00AE1D0D" w:rsidRPr="002177D4" w:rsidRDefault="00AE1D0D" w:rsidP="003E684E">
      <w:pPr>
        <w:ind w:firstLine="720"/>
        <w:jc w:val="both"/>
        <w:rPr>
          <w:sz w:val="24"/>
          <w:szCs w:val="24"/>
          <w:lang w:val="mn-MN"/>
        </w:rPr>
      </w:pPr>
      <w:r w:rsidRPr="002177D4">
        <w:rPr>
          <w:sz w:val="24"/>
          <w:szCs w:val="24"/>
          <w:lang w:val="mn-MN"/>
        </w:rPr>
        <w:t>5.3. Дадлагын ажлын тайланд дадлага хийсэн байгууллагын удирдагчийн тодорхойлолт, дадлагын ажлын төлөвлөгөө бусад шаардагдах материалуудыг хавсаргасан байна.</w:t>
      </w:r>
    </w:p>
    <w:p w:rsidR="00AE1D0D" w:rsidRPr="002177D4" w:rsidRDefault="00AE1D0D" w:rsidP="003E684E">
      <w:pPr>
        <w:ind w:firstLine="720"/>
        <w:jc w:val="both"/>
        <w:rPr>
          <w:sz w:val="24"/>
          <w:szCs w:val="24"/>
          <w:lang w:val="mn-MN"/>
        </w:rPr>
      </w:pPr>
      <w:r w:rsidRPr="002177D4">
        <w:rPr>
          <w:sz w:val="24"/>
          <w:szCs w:val="24"/>
          <w:lang w:val="mn-MN"/>
        </w:rPr>
        <w:t>5.4. Суралцагч хүндэтгэх шалтгааны /нотлох баримтыг үндэслэх/ улмаас дадлагын нийт хугацааны 1/3-ээс бага хугацаанд дадлагад гарч чадаагүй тохолдолд тухайн дадлагыг нөхөн хийхийг зөвшөөрнө.</w:t>
      </w:r>
    </w:p>
    <w:p w:rsidR="0008417B" w:rsidRPr="002177D4" w:rsidRDefault="00AE0661" w:rsidP="003E684E">
      <w:pPr>
        <w:ind w:firstLine="720"/>
        <w:jc w:val="both"/>
        <w:rPr>
          <w:sz w:val="24"/>
          <w:szCs w:val="24"/>
        </w:rPr>
      </w:pPr>
      <w:r w:rsidRPr="002177D4">
        <w:rPr>
          <w:sz w:val="24"/>
          <w:szCs w:val="24"/>
          <w:lang w:val="mn-MN"/>
        </w:rPr>
        <w:t xml:space="preserve">5.5. </w:t>
      </w:r>
      <w:r w:rsidR="0008417B" w:rsidRPr="002177D4">
        <w:rPr>
          <w:sz w:val="24"/>
          <w:szCs w:val="24"/>
        </w:rPr>
        <w:t>Мэргэжлийн</w:t>
      </w:r>
      <w:r w:rsidR="005C4E92" w:rsidRPr="002177D4">
        <w:rPr>
          <w:sz w:val="24"/>
          <w:szCs w:val="24"/>
          <w:lang w:val="mn-MN"/>
        </w:rPr>
        <w:t xml:space="preserve"> </w:t>
      </w:r>
      <w:r w:rsidR="0008417B" w:rsidRPr="002177D4">
        <w:rPr>
          <w:sz w:val="24"/>
          <w:szCs w:val="24"/>
        </w:rPr>
        <w:t>ерөнхий</w:t>
      </w:r>
      <w:r w:rsidR="005C4E92" w:rsidRPr="002177D4">
        <w:rPr>
          <w:sz w:val="24"/>
          <w:szCs w:val="24"/>
          <w:lang w:val="mn-MN"/>
        </w:rPr>
        <w:t xml:space="preserve"> </w:t>
      </w:r>
      <w:r w:rsidR="0008417B" w:rsidRPr="002177D4">
        <w:rPr>
          <w:sz w:val="24"/>
          <w:szCs w:val="24"/>
        </w:rPr>
        <w:t>дадлага, үйлдвэрлэлийн</w:t>
      </w:r>
      <w:r w:rsidR="005C4E92" w:rsidRPr="002177D4">
        <w:rPr>
          <w:sz w:val="24"/>
          <w:szCs w:val="24"/>
          <w:lang w:val="mn-MN"/>
        </w:rPr>
        <w:t xml:space="preserve"> </w:t>
      </w:r>
      <w:r w:rsidR="0008417B" w:rsidRPr="002177D4">
        <w:rPr>
          <w:sz w:val="24"/>
          <w:szCs w:val="24"/>
        </w:rPr>
        <w:t>дадлагын</w:t>
      </w:r>
      <w:r w:rsidR="005C4E92" w:rsidRPr="002177D4">
        <w:rPr>
          <w:sz w:val="24"/>
          <w:szCs w:val="24"/>
          <w:lang w:val="mn-MN"/>
        </w:rPr>
        <w:t xml:space="preserve"> </w:t>
      </w:r>
      <w:r w:rsidR="0008417B" w:rsidRPr="002177D4">
        <w:rPr>
          <w:sz w:val="24"/>
          <w:szCs w:val="24"/>
        </w:rPr>
        <w:t>хичээлийн</w:t>
      </w:r>
      <w:r w:rsidR="005C4E92" w:rsidRPr="002177D4">
        <w:rPr>
          <w:sz w:val="24"/>
          <w:szCs w:val="24"/>
          <w:lang w:val="mn-MN"/>
        </w:rPr>
        <w:t xml:space="preserve"> </w:t>
      </w:r>
      <w:r w:rsidR="0008417B" w:rsidRPr="002177D4">
        <w:rPr>
          <w:sz w:val="24"/>
          <w:szCs w:val="24"/>
        </w:rPr>
        <w:t>үнэлгээний</w:t>
      </w:r>
      <w:r w:rsidR="005C4E92" w:rsidRPr="002177D4">
        <w:rPr>
          <w:sz w:val="24"/>
          <w:szCs w:val="24"/>
          <w:lang w:val="mn-MN"/>
        </w:rPr>
        <w:t xml:space="preserve"> </w:t>
      </w:r>
      <w:r w:rsidR="0008417B" w:rsidRPr="002177D4">
        <w:rPr>
          <w:sz w:val="24"/>
          <w:szCs w:val="24"/>
        </w:rPr>
        <w:t>шалгуур:</w:t>
      </w:r>
    </w:p>
    <w:p w:rsidR="0008417B" w:rsidRPr="002177D4" w:rsidRDefault="0008417B" w:rsidP="003E684E">
      <w:pPr>
        <w:numPr>
          <w:ilvl w:val="0"/>
          <w:numId w:val="3"/>
        </w:numPr>
        <w:jc w:val="both"/>
        <w:rPr>
          <w:sz w:val="24"/>
          <w:szCs w:val="24"/>
        </w:rPr>
      </w:pPr>
      <w:r w:rsidRPr="002177D4">
        <w:rPr>
          <w:sz w:val="24"/>
          <w:szCs w:val="24"/>
        </w:rPr>
        <w:t>Ажлын</w:t>
      </w:r>
      <w:r w:rsidR="005C4E92" w:rsidRPr="002177D4">
        <w:rPr>
          <w:sz w:val="24"/>
          <w:szCs w:val="24"/>
          <w:lang w:val="mn-MN"/>
        </w:rPr>
        <w:t xml:space="preserve"> </w:t>
      </w:r>
      <w:r w:rsidRPr="002177D4">
        <w:rPr>
          <w:sz w:val="24"/>
          <w:szCs w:val="24"/>
        </w:rPr>
        <w:t>арга</w:t>
      </w:r>
      <w:r w:rsidR="005C4E92" w:rsidRPr="002177D4">
        <w:rPr>
          <w:sz w:val="24"/>
          <w:szCs w:val="24"/>
          <w:lang w:val="mn-MN"/>
        </w:rPr>
        <w:t xml:space="preserve"> </w:t>
      </w:r>
      <w:r w:rsidRPr="002177D4">
        <w:rPr>
          <w:sz w:val="24"/>
          <w:szCs w:val="24"/>
        </w:rPr>
        <w:t>барил</w:t>
      </w:r>
      <w:r w:rsidR="005C4E92" w:rsidRPr="002177D4">
        <w:rPr>
          <w:sz w:val="24"/>
          <w:szCs w:val="24"/>
          <w:lang w:val="mn-MN"/>
        </w:rPr>
        <w:t xml:space="preserve"> </w:t>
      </w:r>
      <w:r w:rsidRPr="002177D4">
        <w:rPr>
          <w:sz w:val="24"/>
          <w:szCs w:val="24"/>
        </w:rPr>
        <w:t>эзэмшилт, өөртөө</w:t>
      </w:r>
      <w:r w:rsidR="005C4E92" w:rsidRPr="002177D4">
        <w:rPr>
          <w:sz w:val="24"/>
          <w:szCs w:val="24"/>
          <w:lang w:val="mn-MN"/>
        </w:rPr>
        <w:t xml:space="preserve"> </w:t>
      </w:r>
      <w:r w:rsidRPr="002177D4">
        <w:rPr>
          <w:sz w:val="24"/>
          <w:szCs w:val="24"/>
        </w:rPr>
        <w:t>тавих</w:t>
      </w:r>
      <w:r w:rsidR="005C4E92" w:rsidRPr="002177D4">
        <w:rPr>
          <w:sz w:val="24"/>
          <w:szCs w:val="24"/>
          <w:lang w:val="mn-MN"/>
        </w:rPr>
        <w:t xml:space="preserve"> </w:t>
      </w:r>
      <w:r w:rsidRPr="002177D4">
        <w:rPr>
          <w:sz w:val="24"/>
          <w:szCs w:val="24"/>
        </w:rPr>
        <w:t>хяналт</w:t>
      </w:r>
    </w:p>
    <w:p w:rsidR="0008417B" w:rsidRPr="002177D4" w:rsidRDefault="0008417B" w:rsidP="003E684E">
      <w:pPr>
        <w:numPr>
          <w:ilvl w:val="0"/>
          <w:numId w:val="3"/>
        </w:numPr>
        <w:jc w:val="both"/>
        <w:rPr>
          <w:sz w:val="24"/>
          <w:szCs w:val="24"/>
        </w:rPr>
      </w:pPr>
      <w:r w:rsidRPr="002177D4">
        <w:rPr>
          <w:sz w:val="24"/>
          <w:szCs w:val="24"/>
        </w:rPr>
        <w:t>Үйлдвэр</w:t>
      </w:r>
      <w:r w:rsidR="005C4E92" w:rsidRPr="002177D4">
        <w:rPr>
          <w:sz w:val="24"/>
          <w:szCs w:val="24"/>
          <w:lang w:val="mn-MN"/>
        </w:rPr>
        <w:t xml:space="preserve"> </w:t>
      </w:r>
      <w:r w:rsidRPr="002177D4">
        <w:rPr>
          <w:sz w:val="24"/>
          <w:szCs w:val="24"/>
        </w:rPr>
        <w:t>сургалтанд</w:t>
      </w:r>
      <w:r w:rsidR="005C4E92" w:rsidRPr="002177D4">
        <w:rPr>
          <w:sz w:val="24"/>
          <w:szCs w:val="24"/>
          <w:lang w:val="mn-MN"/>
        </w:rPr>
        <w:t xml:space="preserve"> </w:t>
      </w:r>
      <w:r w:rsidRPr="002177D4">
        <w:rPr>
          <w:sz w:val="24"/>
          <w:szCs w:val="24"/>
        </w:rPr>
        <w:t>тавигдах</w:t>
      </w:r>
      <w:r w:rsidR="005C4E92" w:rsidRPr="002177D4">
        <w:rPr>
          <w:sz w:val="24"/>
          <w:szCs w:val="24"/>
          <w:lang w:val="mn-MN"/>
        </w:rPr>
        <w:t xml:space="preserve"> </w:t>
      </w:r>
      <w:r w:rsidRPr="002177D4">
        <w:rPr>
          <w:sz w:val="24"/>
          <w:szCs w:val="24"/>
        </w:rPr>
        <w:t>технологийн</w:t>
      </w:r>
      <w:r w:rsidR="005C4E92" w:rsidRPr="002177D4">
        <w:rPr>
          <w:sz w:val="24"/>
          <w:szCs w:val="24"/>
          <w:lang w:val="mn-MN"/>
        </w:rPr>
        <w:t xml:space="preserve"> </w:t>
      </w:r>
      <w:r w:rsidRPr="002177D4">
        <w:rPr>
          <w:sz w:val="24"/>
          <w:szCs w:val="24"/>
        </w:rPr>
        <w:t>шаардлагын</w:t>
      </w:r>
      <w:r w:rsidR="005C4E92" w:rsidRPr="002177D4">
        <w:rPr>
          <w:sz w:val="24"/>
          <w:szCs w:val="24"/>
          <w:lang w:val="mn-MN"/>
        </w:rPr>
        <w:t xml:space="preserve"> </w:t>
      </w:r>
      <w:r w:rsidRPr="002177D4">
        <w:rPr>
          <w:sz w:val="24"/>
          <w:szCs w:val="24"/>
        </w:rPr>
        <w:t>мөрдөлт</w:t>
      </w:r>
    </w:p>
    <w:p w:rsidR="0008417B" w:rsidRPr="002177D4" w:rsidRDefault="0008417B" w:rsidP="003E684E">
      <w:pPr>
        <w:numPr>
          <w:ilvl w:val="0"/>
          <w:numId w:val="3"/>
        </w:numPr>
        <w:jc w:val="both"/>
        <w:rPr>
          <w:sz w:val="24"/>
          <w:szCs w:val="24"/>
        </w:rPr>
      </w:pPr>
      <w:r w:rsidRPr="002177D4">
        <w:rPr>
          <w:sz w:val="24"/>
          <w:szCs w:val="24"/>
        </w:rPr>
        <w:t>Суралцагчийн</w:t>
      </w:r>
      <w:r w:rsidR="005C4E92" w:rsidRPr="002177D4">
        <w:rPr>
          <w:sz w:val="24"/>
          <w:szCs w:val="24"/>
          <w:lang w:val="mn-MN"/>
        </w:rPr>
        <w:t xml:space="preserve"> </w:t>
      </w:r>
      <w:r w:rsidRPr="002177D4">
        <w:rPr>
          <w:sz w:val="24"/>
          <w:szCs w:val="24"/>
        </w:rPr>
        <w:t>нормын /хувцасны</w:t>
      </w:r>
      <w:r w:rsidR="005C4E92" w:rsidRPr="002177D4">
        <w:rPr>
          <w:sz w:val="24"/>
          <w:szCs w:val="24"/>
          <w:lang w:val="mn-MN"/>
        </w:rPr>
        <w:t xml:space="preserve"> </w:t>
      </w:r>
      <w:r w:rsidRPr="002177D4">
        <w:rPr>
          <w:sz w:val="24"/>
          <w:szCs w:val="24"/>
        </w:rPr>
        <w:t>болон</w:t>
      </w:r>
      <w:r w:rsidR="005C4E92" w:rsidRPr="002177D4">
        <w:rPr>
          <w:sz w:val="24"/>
          <w:szCs w:val="24"/>
          <w:lang w:val="mn-MN"/>
        </w:rPr>
        <w:t xml:space="preserve"> </w:t>
      </w:r>
      <w:r w:rsidRPr="002177D4">
        <w:rPr>
          <w:sz w:val="24"/>
          <w:szCs w:val="24"/>
        </w:rPr>
        <w:t>бүтээлийн</w:t>
      </w:r>
      <w:r w:rsidR="005C4E92" w:rsidRPr="002177D4">
        <w:rPr>
          <w:sz w:val="24"/>
          <w:szCs w:val="24"/>
          <w:lang w:val="mn-MN"/>
        </w:rPr>
        <w:t xml:space="preserve"> </w:t>
      </w:r>
      <w:r w:rsidRPr="002177D4">
        <w:rPr>
          <w:sz w:val="24"/>
          <w:szCs w:val="24"/>
        </w:rPr>
        <w:t xml:space="preserve">/ </w:t>
      </w:r>
      <w:r w:rsidR="005C4E92" w:rsidRPr="002177D4">
        <w:rPr>
          <w:sz w:val="24"/>
          <w:szCs w:val="24"/>
          <w:lang w:val="mn-MN"/>
        </w:rPr>
        <w:t xml:space="preserve"> </w:t>
      </w:r>
      <w:r w:rsidRPr="002177D4">
        <w:rPr>
          <w:sz w:val="24"/>
          <w:szCs w:val="24"/>
        </w:rPr>
        <w:t>биелэлт</w:t>
      </w:r>
    </w:p>
    <w:p w:rsidR="0008417B" w:rsidRPr="002177D4" w:rsidRDefault="0008417B" w:rsidP="003E684E">
      <w:pPr>
        <w:numPr>
          <w:ilvl w:val="0"/>
          <w:numId w:val="3"/>
        </w:numPr>
        <w:jc w:val="both"/>
        <w:rPr>
          <w:sz w:val="24"/>
          <w:szCs w:val="24"/>
        </w:rPr>
      </w:pPr>
      <w:r w:rsidRPr="002177D4">
        <w:rPr>
          <w:sz w:val="24"/>
          <w:szCs w:val="24"/>
        </w:rPr>
        <w:t>Хөдөлмөрийн</w:t>
      </w:r>
      <w:r w:rsidR="005C4E92" w:rsidRPr="002177D4">
        <w:rPr>
          <w:sz w:val="24"/>
          <w:szCs w:val="24"/>
          <w:lang w:val="mn-MN"/>
        </w:rPr>
        <w:t xml:space="preserve"> </w:t>
      </w:r>
      <w:r w:rsidRPr="002177D4">
        <w:rPr>
          <w:sz w:val="24"/>
          <w:szCs w:val="24"/>
        </w:rPr>
        <w:t>аюулгүй</w:t>
      </w:r>
      <w:r w:rsidR="005C4E92" w:rsidRPr="002177D4">
        <w:rPr>
          <w:sz w:val="24"/>
          <w:szCs w:val="24"/>
          <w:lang w:val="mn-MN"/>
        </w:rPr>
        <w:t xml:space="preserve"> </w:t>
      </w:r>
      <w:r w:rsidRPr="002177D4">
        <w:rPr>
          <w:sz w:val="24"/>
          <w:szCs w:val="24"/>
        </w:rPr>
        <w:t>ажиллагааны</w:t>
      </w:r>
      <w:r w:rsidR="005C4E92" w:rsidRPr="002177D4">
        <w:rPr>
          <w:sz w:val="24"/>
          <w:szCs w:val="24"/>
          <w:lang w:val="mn-MN"/>
        </w:rPr>
        <w:t xml:space="preserve"> </w:t>
      </w:r>
      <w:r w:rsidRPr="002177D4">
        <w:rPr>
          <w:sz w:val="24"/>
          <w:szCs w:val="24"/>
        </w:rPr>
        <w:t>шаардлага</w:t>
      </w:r>
      <w:r w:rsidR="005C4E92" w:rsidRPr="002177D4">
        <w:rPr>
          <w:sz w:val="24"/>
          <w:szCs w:val="24"/>
          <w:lang w:val="mn-MN"/>
        </w:rPr>
        <w:t xml:space="preserve"> </w:t>
      </w:r>
      <w:r w:rsidRPr="002177D4">
        <w:rPr>
          <w:sz w:val="24"/>
          <w:szCs w:val="24"/>
        </w:rPr>
        <w:t>дүрмийн</w:t>
      </w:r>
      <w:r w:rsidR="005C4E92" w:rsidRPr="002177D4">
        <w:rPr>
          <w:sz w:val="24"/>
          <w:szCs w:val="24"/>
          <w:lang w:val="mn-MN"/>
        </w:rPr>
        <w:t xml:space="preserve"> </w:t>
      </w:r>
      <w:r w:rsidRPr="002177D4">
        <w:rPr>
          <w:sz w:val="24"/>
          <w:szCs w:val="24"/>
        </w:rPr>
        <w:t>биелэлт</w:t>
      </w:r>
    </w:p>
    <w:p w:rsidR="0008417B" w:rsidRPr="002177D4" w:rsidRDefault="0008417B" w:rsidP="003E684E">
      <w:pPr>
        <w:numPr>
          <w:ilvl w:val="0"/>
          <w:numId w:val="3"/>
        </w:numPr>
        <w:jc w:val="both"/>
        <w:rPr>
          <w:sz w:val="24"/>
          <w:szCs w:val="24"/>
        </w:rPr>
      </w:pPr>
      <w:r w:rsidRPr="002177D4">
        <w:rPr>
          <w:sz w:val="24"/>
          <w:szCs w:val="24"/>
        </w:rPr>
        <w:t>Бүтээлч</w:t>
      </w:r>
      <w:r w:rsidR="005C4E92" w:rsidRPr="002177D4">
        <w:rPr>
          <w:sz w:val="24"/>
          <w:szCs w:val="24"/>
          <w:lang w:val="mn-MN"/>
        </w:rPr>
        <w:t xml:space="preserve"> </w:t>
      </w:r>
      <w:r w:rsidRPr="002177D4">
        <w:rPr>
          <w:sz w:val="24"/>
          <w:szCs w:val="24"/>
        </w:rPr>
        <w:t>санаачлага, мэргэжлийн</w:t>
      </w:r>
      <w:r w:rsidR="005C4E92" w:rsidRPr="002177D4">
        <w:rPr>
          <w:sz w:val="24"/>
          <w:szCs w:val="24"/>
          <w:lang w:val="mn-MN"/>
        </w:rPr>
        <w:t xml:space="preserve"> </w:t>
      </w:r>
      <w:r w:rsidRPr="002177D4">
        <w:rPr>
          <w:sz w:val="24"/>
          <w:szCs w:val="24"/>
        </w:rPr>
        <w:t>сонирхол</w:t>
      </w:r>
    </w:p>
    <w:p w:rsidR="0008417B" w:rsidRPr="002177D4" w:rsidRDefault="0008417B" w:rsidP="003E684E">
      <w:pPr>
        <w:ind w:firstLine="720"/>
        <w:jc w:val="both"/>
        <w:rPr>
          <w:sz w:val="24"/>
          <w:szCs w:val="24"/>
        </w:rPr>
      </w:pPr>
      <w:r w:rsidRPr="002177D4">
        <w:rPr>
          <w:sz w:val="24"/>
          <w:szCs w:val="24"/>
          <w:lang w:val="mn-MN"/>
        </w:rPr>
        <w:t>5.</w:t>
      </w:r>
      <w:r w:rsidR="00AE0661" w:rsidRPr="002177D4">
        <w:rPr>
          <w:sz w:val="24"/>
          <w:szCs w:val="24"/>
          <w:lang w:val="mn-MN"/>
        </w:rPr>
        <w:t>6</w:t>
      </w:r>
      <w:r w:rsidRPr="002177D4">
        <w:rPr>
          <w:sz w:val="24"/>
          <w:szCs w:val="24"/>
          <w:lang w:val="mn-MN"/>
        </w:rPr>
        <w:t>.</w:t>
      </w:r>
      <w:r w:rsidRPr="002177D4">
        <w:rPr>
          <w:sz w:val="24"/>
          <w:szCs w:val="24"/>
        </w:rPr>
        <w:t>Шалгуур</w:t>
      </w:r>
      <w:r w:rsidR="005C4E92" w:rsidRPr="002177D4">
        <w:rPr>
          <w:sz w:val="24"/>
          <w:szCs w:val="24"/>
          <w:lang w:val="mn-MN"/>
        </w:rPr>
        <w:t xml:space="preserve"> </w:t>
      </w:r>
      <w:r w:rsidRPr="002177D4">
        <w:rPr>
          <w:sz w:val="24"/>
          <w:szCs w:val="24"/>
        </w:rPr>
        <w:t>үзүүлэлтүүдийг</w:t>
      </w:r>
      <w:r w:rsidR="005C4E92" w:rsidRPr="002177D4">
        <w:rPr>
          <w:sz w:val="24"/>
          <w:szCs w:val="24"/>
          <w:lang w:val="mn-MN"/>
        </w:rPr>
        <w:t xml:space="preserve"> </w:t>
      </w:r>
      <w:r w:rsidRPr="002177D4">
        <w:rPr>
          <w:sz w:val="24"/>
          <w:szCs w:val="24"/>
        </w:rPr>
        <w:t>үндэслэн</w:t>
      </w:r>
      <w:r w:rsidR="005C4E92" w:rsidRPr="002177D4">
        <w:rPr>
          <w:sz w:val="24"/>
          <w:szCs w:val="24"/>
          <w:lang w:val="mn-MN"/>
        </w:rPr>
        <w:t xml:space="preserve"> </w:t>
      </w:r>
      <w:r w:rsidRPr="002177D4">
        <w:rPr>
          <w:sz w:val="24"/>
          <w:szCs w:val="24"/>
        </w:rPr>
        <w:t>суралцагчдыг</w:t>
      </w:r>
      <w:r w:rsidR="005C4E92" w:rsidRPr="002177D4">
        <w:rPr>
          <w:sz w:val="24"/>
          <w:szCs w:val="24"/>
          <w:lang w:val="mn-MN"/>
        </w:rPr>
        <w:t xml:space="preserve"> </w:t>
      </w:r>
      <w:r w:rsidRPr="002177D4">
        <w:rPr>
          <w:sz w:val="24"/>
          <w:szCs w:val="24"/>
        </w:rPr>
        <w:t>мэдлэг</w:t>
      </w:r>
      <w:r w:rsidR="005C4E92" w:rsidRPr="002177D4">
        <w:rPr>
          <w:sz w:val="24"/>
          <w:szCs w:val="24"/>
          <w:lang w:val="mn-MN"/>
        </w:rPr>
        <w:t xml:space="preserve"> </w:t>
      </w:r>
      <w:r w:rsidRPr="002177D4">
        <w:rPr>
          <w:sz w:val="24"/>
          <w:szCs w:val="24"/>
        </w:rPr>
        <w:t>чадвар</w:t>
      </w:r>
      <w:r w:rsidR="005C4E92" w:rsidRPr="002177D4">
        <w:rPr>
          <w:sz w:val="24"/>
          <w:szCs w:val="24"/>
          <w:lang w:val="mn-MN"/>
        </w:rPr>
        <w:t xml:space="preserve"> </w:t>
      </w:r>
      <w:r w:rsidRPr="002177D4">
        <w:rPr>
          <w:sz w:val="24"/>
          <w:szCs w:val="24"/>
        </w:rPr>
        <w:t>дадлыг</w:t>
      </w:r>
      <w:r w:rsidR="005C4E92" w:rsidRPr="002177D4">
        <w:rPr>
          <w:sz w:val="24"/>
          <w:szCs w:val="24"/>
          <w:lang w:val="mn-MN"/>
        </w:rPr>
        <w:t xml:space="preserve"> </w:t>
      </w:r>
      <w:r w:rsidRPr="002177D4">
        <w:rPr>
          <w:sz w:val="24"/>
          <w:szCs w:val="24"/>
        </w:rPr>
        <w:t>дүгнэх</w:t>
      </w:r>
      <w:r w:rsidR="005C4E92" w:rsidRPr="002177D4">
        <w:rPr>
          <w:sz w:val="24"/>
          <w:szCs w:val="24"/>
          <w:lang w:val="mn-MN"/>
        </w:rPr>
        <w:t xml:space="preserve"> </w:t>
      </w:r>
      <w:r w:rsidRPr="002177D4">
        <w:rPr>
          <w:sz w:val="24"/>
          <w:szCs w:val="24"/>
        </w:rPr>
        <w:t>журмын</w:t>
      </w:r>
      <w:r w:rsidR="005C4E92" w:rsidRPr="002177D4">
        <w:rPr>
          <w:sz w:val="24"/>
          <w:szCs w:val="24"/>
          <w:lang w:val="mn-MN"/>
        </w:rPr>
        <w:t xml:space="preserve"> </w:t>
      </w:r>
      <w:r w:rsidRPr="002177D4">
        <w:rPr>
          <w:sz w:val="24"/>
          <w:szCs w:val="24"/>
        </w:rPr>
        <w:t>дагуу A,B,C,D</w:t>
      </w:r>
      <w:r w:rsidR="005C4E92" w:rsidRPr="002177D4">
        <w:rPr>
          <w:sz w:val="24"/>
          <w:szCs w:val="24"/>
          <w:lang w:val="mn-MN"/>
        </w:rPr>
        <w:t xml:space="preserve"> </w:t>
      </w:r>
      <w:r w:rsidRPr="002177D4">
        <w:rPr>
          <w:sz w:val="24"/>
          <w:szCs w:val="24"/>
        </w:rPr>
        <w:t>ерөнхий</w:t>
      </w:r>
      <w:r w:rsidR="005C4E92" w:rsidRPr="002177D4">
        <w:rPr>
          <w:sz w:val="24"/>
          <w:szCs w:val="24"/>
          <w:lang w:val="mn-MN"/>
        </w:rPr>
        <w:t xml:space="preserve"> </w:t>
      </w:r>
      <w:r w:rsidRPr="002177D4">
        <w:rPr>
          <w:sz w:val="24"/>
          <w:szCs w:val="24"/>
        </w:rPr>
        <w:t>үнэлгээ</w:t>
      </w:r>
      <w:r w:rsidR="005C4E92" w:rsidRPr="002177D4">
        <w:rPr>
          <w:sz w:val="24"/>
          <w:szCs w:val="24"/>
          <w:lang w:val="mn-MN"/>
        </w:rPr>
        <w:t xml:space="preserve"> </w:t>
      </w:r>
      <w:r w:rsidRPr="002177D4">
        <w:rPr>
          <w:sz w:val="24"/>
          <w:szCs w:val="24"/>
        </w:rPr>
        <w:t>өгнө.</w:t>
      </w:r>
    </w:p>
    <w:p w:rsidR="0008417B" w:rsidRPr="002177D4" w:rsidRDefault="0008417B" w:rsidP="0008417B">
      <w:pPr>
        <w:jc w:val="both"/>
        <w:rPr>
          <w:sz w:val="24"/>
          <w:szCs w:val="24"/>
        </w:rPr>
      </w:pPr>
      <w:r w:rsidRPr="002177D4">
        <w:rPr>
          <w:sz w:val="24"/>
          <w:szCs w:val="24"/>
        </w:rPr>
        <w:t>А /</w:t>
      </w:r>
      <w:r w:rsidR="005C4E92" w:rsidRPr="002177D4">
        <w:rPr>
          <w:sz w:val="24"/>
          <w:szCs w:val="24"/>
          <w:lang w:val="mn-MN"/>
        </w:rPr>
        <w:t xml:space="preserve"> </w:t>
      </w:r>
      <w:r w:rsidRPr="002177D4">
        <w:rPr>
          <w:sz w:val="24"/>
          <w:szCs w:val="24"/>
        </w:rPr>
        <w:t>онц</w:t>
      </w:r>
      <w:r w:rsidR="005C4E92" w:rsidRPr="002177D4">
        <w:rPr>
          <w:sz w:val="24"/>
          <w:szCs w:val="24"/>
          <w:lang w:val="mn-MN"/>
        </w:rPr>
        <w:t xml:space="preserve"> </w:t>
      </w:r>
      <w:r w:rsidRPr="002177D4">
        <w:rPr>
          <w:sz w:val="24"/>
          <w:szCs w:val="24"/>
        </w:rPr>
        <w:t>сайн-дээд</w:t>
      </w:r>
      <w:r w:rsidR="005C4E92" w:rsidRPr="002177D4">
        <w:rPr>
          <w:sz w:val="24"/>
          <w:szCs w:val="24"/>
          <w:lang w:val="mn-MN"/>
        </w:rPr>
        <w:t xml:space="preserve"> </w:t>
      </w:r>
      <w:r w:rsidRPr="002177D4">
        <w:rPr>
          <w:sz w:val="24"/>
          <w:szCs w:val="24"/>
        </w:rPr>
        <w:t>түвшин</w:t>
      </w:r>
      <w:r w:rsidR="005C4E92" w:rsidRPr="002177D4">
        <w:rPr>
          <w:sz w:val="24"/>
          <w:szCs w:val="24"/>
          <w:lang w:val="mn-MN"/>
        </w:rPr>
        <w:t xml:space="preserve"> </w:t>
      </w:r>
      <w:r w:rsidRPr="002177D4">
        <w:rPr>
          <w:sz w:val="24"/>
          <w:szCs w:val="24"/>
        </w:rPr>
        <w:t>/ үнэлэлт 90-100 оноо</w:t>
      </w:r>
    </w:p>
    <w:p w:rsidR="0008417B" w:rsidRPr="002177D4" w:rsidRDefault="0008417B" w:rsidP="003E684E">
      <w:pPr>
        <w:numPr>
          <w:ilvl w:val="0"/>
          <w:numId w:val="4"/>
        </w:numPr>
        <w:jc w:val="both"/>
        <w:rPr>
          <w:sz w:val="24"/>
          <w:szCs w:val="24"/>
        </w:rPr>
      </w:pPr>
      <w:r w:rsidRPr="002177D4">
        <w:rPr>
          <w:sz w:val="24"/>
          <w:szCs w:val="24"/>
        </w:rPr>
        <w:t>Эзэмшвэл</w:t>
      </w:r>
      <w:r w:rsidR="005C4E92" w:rsidRPr="002177D4">
        <w:rPr>
          <w:sz w:val="24"/>
          <w:szCs w:val="24"/>
          <w:lang w:val="mn-MN"/>
        </w:rPr>
        <w:t xml:space="preserve"> </w:t>
      </w:r>
      <w:r w:rsidRPr="002177D4">
        <w:rPr>
          <w:sz w:val="24"/>
          <w:szCs w:val="24"/>
        </w:rPr>
        <w:t>зохих</w:t>
      </w:r>
      <w:r w:rsidR="005C4E92" w:rsidRPr="002177D4">
        <w:rPr>
          <w:sz w:val="24"/>
          <w:szCs w:val="24"/>
          <w:lang w:val="mn-MN"/>
        </w:rPr>
        <w:t xml:space="preserve"> </w:t>
      </w:r>
      <w:r w:rsidRPr="002177D4">
        <w:rPr>
          <w:sz w:val="24"/>
          <w:szCs w:val="24"/>
        </w:rPr>
        <w:t>хөдөлмөрийн</w:t>
      </w:r>
      <w:r w:rsidR="005C4E92" w:rsidRPr="002177D4">
        <w:rPr>
          <w:sz w:val="24"/>
          <w:szCs w:val="24"/>
          <w:lang w:val="mn-MN"/>
        </w:rPr>
        <w:t xml:space="preserve"> </w:t>
      </w:r>
      <w:r w:rsidRPr="002177D4">
        <w:rPr>
          <w:sz w:val="24"/>
          <w:szCs w:val="24"/>
        </w:rPr>
        <w:t>арга</w:t>
      </w:r>
      <w:r w:rsidR="005C4E92" w:rsidRPr="002177D4">
        <w:rPr>
          <w:sz w:val="24"/>
          <w:szCs w:val="24"/>
          <w:lang w:val="mn-MN"/>
        </w:rPr>
        <w:t xml:space="preserve"> </w:t>
      </w:r>
      <w:r w:rsidRPr="002177D4">
        <w:rPr>
          <w:sz w:val="24"/>
          <w:szCs w:val="24"/>
        </w:rPr>
        <w:t>барилыг</w:t>
      </w:r>
      <w:r w:rsidR="005C4E92" w:rsidRPr="002177D4">
        <w:rPr>
          <w:sz w:val="24"/>
          <w:szCs w:val="24"/>
          <w:lang w:val="mn-MN"/>
        </w:rPr>
        <w:t xml:space="preserve"> </w:t>
      </w:r>
      <w:r w:rsidRPr="002177D4">
        <w:rPr>
          <w:sz w:val="24"/>
          <w:szCs w:val="24"/>
        </w:rPr>
        <w:t>зөв</w:t>
      </w:r>
      <w:r w:rsidR="005C4E92" w:rsidRPr="002177D4">
        <w:rPr>
          <w:sz w:val="24"/>
          <w:szCs w:val="24"/>
          <w:lang w:val="mn-MN"/>
        </w:rPr>
        <w:t xml:space="preserve"> </w:t>
      </w:r>
      <w:r w:rsidRPr="002177D4">
        <w:rPr>
          <w:sz w:val="24"/>
          <w:szCs w:val="24"/>
        </w:rPr>
        <w:t>итгэлтэй</w:t>
      </w:r>
      <w:r w:rsidR="005C4E92" w:rsidRPr="002177D4">
        <w:rPr>
          <w:sz w:val="24"/>
          <w:szCs w:val="24"/>
          <w:lang w:val="mn-MN"/>
        </w:rPr>
        <w:t xml:space="preserve"> </w:t>
      </w:r>
      <w:r w:rsidRPr="002177D4">
        <w:rPr>
          <w:sz w:val="24"/>
          <w:szCs w:val="24"/>
        </w:rPr>
        <w:t>эзэмшсэн, бие</w:t>
      </w:r>
      <w:r w:rsidR="005C4E92" w:rsidRPr="002177D4">
        <w:rPr>
          <w:sz w:val="24"/>
          <w:szCs w:val="24"/>
          <w:lang w:val="mn-MN"/>
        </w:rPr>
        <w:t xml:space="preserve"> </w:t>
      </w:r>
      <w:r w:rsidRPr="002177D4">
        <w:rPr>
          <w:sz w:val="24"/>
          <w:szCs w:val="24"/>
        </w:rPr>
        <w:t>даан</w:t>
      </w:r>
      <w:r w:rsidR="005C4E92" w:rsidRPr="002177D4">
        <w:rPr>
          <w:sz w:val="24"/>
          <w:szCs w:val="24"/>
          <w:lang w:val="mn-MN"/>
        </w:rPr>
        <w:t xml:space="preserve"> </w:t>
      </w:r>
      <w:r w:rsidRPr="002177D4">
        <w:rPr>
          <w:sz w:val="24"/>
          <w:szCs w:val="24"/>
        </w:rPr>
        <w:t>ажиллаж</w:t>
      </w:r>
      <w:r w:rsidR="005C4E92" w:rsidRPr="002177D4">
        <w:rPr>
          <w:sz w:val="24"/>
          <w:szCs w:val="24"/>
          <w:lang w:val="mn-MN"/>
        </w:rPr>
        <w:t xml:space="preserve"> </w:t>
      </w:r>
      <w:r w:rsidRPr="002177D4">
        <w:rPr>
          <w:sz w:val="24"/>
          <w:szCs w:val="24"/>
        </w:rPr>
        <w:t>гүйцэтгэж</w:t>
      </w:r>
      <w:r w:rsidR="005C4E92" w:rsidRPr="002177D4">
        <w:rPr>
          <w:sz w:val="24"/>
          <w:szCs w:val="24"/>
          <w:lang w:val="mn-MN"/>
        </w:rPr>
        <w:t xml:space="preserve"> </w:t>
      </w:r>
      <w:r w:rsidRPr="002177D4">
        <w:rPr>
          <w:sz w:val="24"/>
          <w:szCs w:val="24"/>
        </w:rPr>
        <w:t>байгаа</w:t>
      </w:r>
      <w:r w:rsidR="005C4E92" w:rsidRPr="002177D4">
        <w:rPr>
          <w:sz w:val="24"/>
          <w:szCs w:val="24"/>
          <w:lang w:val="mn-MN"/>
        </w:rPr>
        <w:t xml:space="preserve"> </w:t>
      </w:r>
      <w:r w:rsidRPr="002177D4">
        <w:rPr>
          <w:sz w:val="24"/>
          <w:szCs w:val="24"/>
        </w:rPr>
        <w:t>ажил</w:t>
      </w:r>
      <w:r w:rsidR="005C4E92" w:rsidRPr="002177D4">
        <w:rPr>
          <w:sz w:val="24"/>
          <w:szCs w:val="24"/>
          <w:lang w:val="mn-MN"/>
        </w:rPr>
        <w:t xml:space="preserve"> </w:t>
      </w:r>
      <w:r w:rsidRPr="002177D4">
        <w:rPr>
          <w:sz w:val="24"/>
          <w:szCs w:val="24"/>
        </w:rPr>
        <w:t>болон</w:t>
      </w:r>
      <w:r w:rsidR="005C4E92" w:rsidRPr="002177D4">
        <w:rPr>
          <w:sz w:val="24"/>
          <w:szCs w:val="24"/>
          <w:lang w:val="mn-MN"/>
        </w:rPr>
        <w:t xml:space="preserve"> </w:t>
      </w:r>
      <w:r w:rsidRPr="002177D4">
        <w:rPr>
          <w:sz w:val="24"/>
          <w:szCs w:val="24"/>
        </w:rPr>
        <w:t>үйлдвэрлэж</w:t>
      </w:r>
      <w:r w:rsidR="005C4E92" w:rsidRPr="002177D4">
        <w:rPr>
          <w:sz w:val="24"/>
          <w:szCs w:val="24"/>
          <w:lang w:val="mn-MN"/>
        </w:rPr>
        <w:t xml:space="preserve"> </w:t>
      </w:r>
      <w:r w:rsidRPr="002177D4">
        <w:rPr>
          <w:sz w:val="24"/>
          <w:szCs w:val="24"/>
        </w:rPr>
        <w:t>байгаа</w:t>
      </w:r>
      <w:r w:rsidR="005C4E92" w:rsidRPr="002177D4">
        <w:rPr>
          <w:sz w:val="24"/>
          <w:szCs w:val="24"/>
          <w:lang w:val="mn-MN"/>
        </w:rPr>
        <w:t xml:space="preserve"> </w:t>
      </w:r>
      <w:r w:rsidRPr="002177D4">
        <w:rPr>
          <w:sz w:val="24"/>
          <w:szCs w:val="24"/>
        </w:rPr>
        <w:t>бүтээгдэхүүний</w:t>
      </w:r>
      <w:r w:rsidR="005C4E92" w:rsidRPr="002177D4">
        <w:rPr>
          <w:sz w:val="24"/>
          <w:szCs w:val="24"/>
          <w:lang w:val="mn-MN"/>
        </w:rPr>
        <w:t xml:space="preserve"> </w:t>
      </w:r>
      <w:r w:rsidRPr="002177D4">
        <w:rPr>
          <w:sz w:val="24"/>
          <w:szCs w:val="24"/>
        </w:rPr>
        <w:t>чанарыг</w:t>
      </w:r>
      <w:r w:rsidR="005C4E92" w:rsidRPr="002177D4">
        <w:rPr>
          <w:sz w:val="24"/>
          <w:szCs w:val="24"/>
          <w:lang w:val="mn-MN"/>
        </w:rPr>
        <w:t xml:space="preserve"> </w:t>
      </w:r>
      <w:r w:rsidRPr="002177D4">
        <w:rPr>
          <w:sz w:val="24"/>
          <w:szCs w:val="24"/>
        </w:rPr>
        <w:t>хянаж</w:t>
      </w:r>
      <w:r w:rsidR="005C4E92" w:rsidRPr="002177D4">
        <w:rPr>
          <w:sz w:val="24"/>
          <w:szCs w:val="24"/>
          <w:lang w:val="mn-MN"/>
        </w:rPr>
        <w:t xml:space="preserve"> </w:t>
      </w:r>
      <w:r w:rsidRPr="002177D4">
        <w:rPr>
          <w:sz w:val="24"/>
          <w:szCs w:val="24"/>
        </w:rPr>
        <w:t>чаддаг, ажлын</w:t>
      </w:r>
      <w:r w:rsidR="005C4E92" w:rsidRPr="002177D4">
        <w:rPr>
          <w:sz w:val="24"/>
          <w:szCs w:val="24"/>
          <w:lang w:val="mn-MN"/>
        </w:rPr>
        <w:t xml:space="preserve"> </w:t>
      </w:r>
      <w:r w:rsidRPr="002177D4">
        <w:rPr>
          <w:sz w:val="24"/>
          <w:szCs w:val="24"/>
        </w:rPr>
        <w:t>бүх</w:t>
      </w:r>
      <w:r w:rsidR="005C4E92" w:rsidRPr="002177D4">
        <w:rPr>
          <w:sz w:val="24"/>
          <w:szCs w:val="24"/>
          <w:lang w:val="mn-MN"/>
        </w:rPr>
        <w:t xml:space="preserve"> </w:t>
      </w:r>
      <w:r w:rsidRPr="002177D4">
        <w:rPr>
          <w:sz w:val="24"/>
          <w:szCs w:val="24"/>
        </w:rPr>
        <w:t>үе</w:t>
      </w:r>
      <w:r w:rsidR="005C4E92" w:rsidRPr="002177D4">
        <w:rPr>
          <w:sz w:val="24"/>
          <w:szCs w:val="24"/>
          <w:lang w:val="mn-MN"/>
        </w:rPr>
        <w:t xml:space="preserve"> </w:t>
      </w:r>
      <w:r w:rsidRPr="002177D4">
        <w:rPr>
          <w:sz w:val="24"/>
          <w:szCs w:val="24"/>
        </w:rPr>
        <w:t>шатанд</w:t>
      </w:r>
      <w:r w:rsidR="005C4E92" w:rsidRPr="002177D4">
        <w:rPr>
          <w:sz w:val="24"/>
          <w:szCs w:val="24"/>
          <w:lang w:val="mn-MN"/>
        </w:rPr>
        <w:t xml:space="preserve"> </w:t>
      </w:r>
      <w:r w:rsidRPr="002177D4">
        <w:rPr>
          <w:sz w:val="24"/>
          <w:szCs w:val="24"/>
        </w:rPr>
        <w:t>өөртөө</w:t>
      </w:r>
      <w:r w:rsidR="005C4E92" w:rsidRPr="002177D4">
        <w:rPr>
          <w:sz w:val="24"/>
          <w:szCs w:val="24"/>
          <w:lang w:val="mn-MN"/>
        </w:rPr>
        <w:t xml:space="preserve"> </w:t>
      </w:r>
      <w:r w:rsidRPr="002177D4">
        <w:rPr>
          <w:sz w:val="24"/>
          <w:szCs w:val="24"/>
        </w:rPr>
        <w:t>тавих</w:t>
      </w:r>
      <w:r w:rsidR="005C4E92" w:rsidRPr="002177D4">
        <w:rPr>
          <w:sz w:val="24"/>
          <w:szCs w:val="24"/>
          <w:lang w:val="mn-MN"/>
        </w:rPr>
        <w:t xml:space="preserve"> </w:t>
      </w:r>
      <w:r w:rsidRPr="002177D4">
        <w:rPr>
          <w:sz w:val="24"/>
          <w:szCs w:val="24"/>
        </w:rPr>
        <w:t>хяналтыг</w:t>
      </w:r>
      <w:r w:rsidR="005C4E92" w:rsidRPr="002177D4">
        <w:rPr>
          <w:sz w:val="24"/>
          <w:szCs w:val="24"/>
          <w:lang w:val="mn-MN"/>
        </w:rPr>
        <w:t xml:space="preserve"> </w:t>
      </w:r>
      <w:r w:rsidRPr="002177D4">
        <w:rPr>
          <w:sz w:val="24"/>
          <w:szCs w:val="24"/>
        </w:rPr>
        <w:t>хэрэгжүүлж</w:t>
      </w:r>
      <w:r w:rsidR="005C4E92" w:rsidRPr="002177D4">
        <w:rPr>
          <w:sz w:val="24"/>
          <w:szCs w:val="24"/>
          <w:lang w:val="mn-MN"/>
        </w:rPr>
        <w:t xml:space="preserve"> </w:t>
      </w:r>
      <w:r w:rsidRPr="002177D4">
        <w:rPr>
          <w:sz w:val="24"/>
          <w:szCs w:val="24"/>
        </w:rPr>
        <w:t>сурсан</w:t>
      </w:r>
      <w:r w:rsidR="005C4E92" w:rsidRPr="002177D4">
        <w:rPr>
          <w:sz w:val="24"/>
          <w:szCs w:val="24"/>
          <w:lang w:val="mn-MN"/>
        </w:rPr>
        <w:t xml:space="preserve"> </w:t>
      </w:r>
      <w:r w:rsidRPr="002177D4">
        <w:rPr>
          <w:sz w:val="24"/>
          <w:szCs w:val="24"/>
        </w:rPr>
        <w:t xml:space="preserve"> /</w:t>
      </w:r>
      <w:r w:rsidR="005C4E92" w:rsidRPr="002177D4">
        <w:rPr>
          <w:sz w:val="24"/>
          <w:szCs w:val="24"/>
          <w:lang w:val="mn-MN"/>
        </w:rPr>
        <w:t xml:space="preserve"> </w:t>
      </w:r>
      <w:r w:rsidRPr="002177D4">
        <w:rPr>
          <w:sz w:val="24"/>
          <w:szCs w:val="24"/>
        </w:rPr>
        <w:t xml:space="preserve">15-18 </w:t>
      </w:r>
      <w:r w:rsidR="005C4E92" w:rsidRPr="002177D4">
        <w:rPr>
          <w:sz w:val="24"/>
          <w:szCs w:val="24"/>
          <w:lang w:val="mn-MN"/>
        </w:rPr>
        <w:t xml:space="preserve"> </w:t>
      </w:r>
      <w:r w:rsidRPr="002177D4">
        <w:rPr>
          <w:sz w:val="24"/>
          <w:szCs w:val="24"/>
        </w:rPr>
        <w:t>оноо/</w:t>
      </w:r>
    </w:p>
    <w:p w:rsidR="0008417B" w:rsidRPr="002177D4" w:rsidRDefault="0008417B" w:rsidP="003E684E">
      <w:pPr>
        <w:numPr>
          <w:ilvl w:val="0"/>
          <w:numId w:val="4"/>
        </w:numPr>
        <w:jc w:val="both"/>
        <w:rPr>
          <w:sz w:val="24"/>
          <w:szCs w:val="24"/>
        </w:rPr>
      </w:pPr>
      <w:r w:rsidRPr="002177D4">
        <w:rPr>
          <w:sz w:val="24"/>
          <w:szCs w:val="24"/>
        </w:rPr>
        <w:t>Технологийн</w:t>
      </w:r>
      <w:r w:rsidR="005C4E92" w:rsidRPr="002177D4">
        <w:rPr>
          <w:sz w:val="24"/>
          <w:szCs w:val="24"/>
          <w:lang w:val="mn-MN"/>
        </w:rPr>
        <w:t xml:space="preserve"> </w:t>
      </w:r>
      <w:r w:rsidRPr="002177D4">
        <w:rPr>
          <w:sz w:val="24"/>
          <w:szCs w:val="24"/>
        </w:rPr>
        <w:t>баримт</w:t>
      </w:r>
      <w:r w:rsidR="005C4E92" w:rsidRPr="002177D4">
        <w:rPr>
          <w:sz w:val="24"/>
          <w:szCs w:val="24"/>
          <w:lang w:val="mn-MN"/>
        </w:rPr>
        <w:t xml:space="preserve"> </w:t>
      </w:r>
      <w:r w:rsidRPr="002177D4">
        <w:rPr>
          <w:sz w:val="24"/>
          <w:szCs w:val="24"/>
        </w:rPr>
        <w:t>бичгийг</w:t>
      </w:r>
      <w:r w:rsidR="005C4E92" w:rsidRPr="002177D4">
        <w:rPr>
          <w:sz w:val="24"/>
          <w:szCs w:val="24"/>
          <w:lang w:val="mn-MN"/>
        </w:rPr>
        <w:t xml:space="preserve"> </w:t>
      </w:r>
      <w:r w:rsidRPr="002177D4">
        <w:rPr>
          <w:sz w:val="24"/>
          <w:szCs w:val="24"/>
        </w:rPr>
        <w:t>шаардлагад</w:t>
      </w:r>
      <w:r w:rsidR="005C4E92" w:rsidRPr="002177D4">
        <w:rPr>
          <w:sz w:val="24"/>
          <w:szCs w:val="24"/>
          <w:lang w:val="mn-MN"/>
        </w:rPr>
        <w:t xml:space="preserve"> </w:t>
      </w:r>
      <w:r w:rsidRPr="002177D4">
        <w:rPr>
          <w:sz w:val="24"/>
          <w:szCs w:val="24"/>
        </w:rPr>
        <w:t>бүрэн</w:t>
      </w:r>
      <w:r w:rsidR="005C4E92" w:rsidRPr="002177D4">
        <w:rPr>
          <w:sz w:val="24"/>
          <w:szCs w:val="24"/>
          <w:lang w:val="mn-MN"/>
        </w:rPr>
        <w:t xml:space="preserve"> </w:t>
      </w:r>
      <w:r w:rsidRPr="002177D4">
        <w:rPr>
          <w:sz w:val="24"/>
          <w:szCs w:val="24"/>
        </w:rPr>
        <w:t>нийцүүлэн</w:t>
      </w:r>
      <w:r w:rsidR="005C4E92" w:rsidRPr="002177D4">
        <w:rPr>
          <w:sz w:val="24"/>
          <w:szCs w:val="24"/>
          <w:lang w:val="mn-MN"/>
        </w:rPr>
        <w:t xml:space="preserve"> </w:t>
      </w:r>
      <w:r w:rsidRPr="002177D4">
        <w:rPr>
          <w:sz w:val="24"/>
          <w:szCs w:val="24"/>
        </w:rPr>
        <w:t xml:space="preserve">ажилладаг </w:t>
      </w:r>
      <w:r w:rsidR="00F8094D" w:rsidRPr="002177D4">
        <w:rPr>
          <w:sz w:val="24"/>
          <w:szCs w:val="24"/>
          <w:lang w:val="mn-MN"/>
        </w:rPr>
        <w:t xml:space="preserve"> </w:t>
      </w:r>
      <w:r w:rsidRPr="002177D4">
        <w:rPr>
          <w:sz w:val="24"/>
          <w:szCs w:val="24"/>
        </w:rPr>
        <w:t>/</w:t>
      </w:r>
      <w:r w:rsidR="005C4E92" w:rsidRPr="002177D4">
        <w:rPr>
          <w:sz w:val="24"/>
          <w:szCs w:val="24"/>
          <w:lang w:val="mn-MN"/>
        </w:rPr>
        <w:t xml:space="preserve"> </w:t>
      </w:r>
      <w:r w:rsidRPr="002177D4">
        <w:rPr>
          <w:sz w:val="24"/>
          <w:szCs w:val="24"/>
        </w:rPr>
        <w:t>30-34 оноо</w:t>
      </w:r>
      <w:r w:rsidR="005C4E92" w:rsidRPr="002177D4">
        <w:rPr>
          <w:sz w:val="24"/>
          <w:szCs w:val="24"/>
          <w:lang w:val="mn-MN"/>
        </w:rPr>
        <w:t xml:space="preserve"> </w:t>
      </w:r>
      <w:r w:rsidRPr="002177D4">
        <w:rPr>
          <w:sz w:val="24"/>
          <w:szCs w:val="24"/>
        </w:rPr>
        <w:t>/</w:t>
      </w:r>
    </w:p>
    <w:p w:rsidR="0008417B" w:rsidRPr="002177D4" w:rsidRDefault="0008417B" w:rsidP="003E684E">
      <w:pPr>
        <w:numPr>
          <w:ilvl w:val="0"/>
          <w:numId w:val="4"/>
        </w:numPr>
        <w:jc w:val="both"/>
        <w:rPr>
          <w:sz w:val="24"/>
          <w:szCs w:val="24"/>
        </w:rPr>
      </w:pPr>
      <w:r w:rsidRPr="002177D4">
        <w:rPr>
          <w:sz w:val="24"/>
          <w:szCs w:val="24"/>
        </w:rPr>
        <w:lastRenderedPageBreak/>
        <w:t>Сургалтын</w:t>
      </w:r>
      <w:r w:rsidR="005C4E92" w:rsidRPr="002177D4">
        <w:rPr>
          <w:sz w:val="24"/>
          <w:szCs w:val="24"/>
          <w:lang w:val="mn-MN"/>
        </w:rPr>
        <w:t xml:space="preserve"> </w:t>
      </w:r>
      <w:r w:rsidRPr="002177D4">
        <w:rPr>
          <w:sz w:val="24"/>
          <w:szCs w:val="24"/>
        </w:rPr>
        <w:t>үе</w:t>
      </w:r>
      <w:r w:rsidR="005C4E92" w:rsidRPr="002177D4">
        <w:rPr>
          <w:sz w:val="24"/>
          <w:szCs w:val="24"/>
          <w:lang w:val="mn-MN"/>
        </w:rPr>
        <w:t xml:space="preserve"> </w:t>
      </w:r>
      <w:r w:rsidRPr="002177D4">
        <w:rPr>
          <w:sz w:val="24"/>
          <w:szCs w:val="24"/>
        </w:rPr>
        <w:t>шат</w:t>
      </w:r>
      <w:r w:rsidR="005C4E92" w:rsidRPr="002177D4">
        <w:rPr>
          <w:sz w:val="24"/>
          <w:szCs w:val="24"/>
          <w:lang w:val="mn-MN"/>
        </w:rPr>
        <w:t xml:space="preserve"> </w:t>
      </w:r>
      <w:r w:rsidR="005C4E92" w:rsidRPr="002177D4">
        <w:rPr>
          <w:sz w:val="24"/>
          <w:szCs w:val="24"/>
        </w:rPr>
        <w:t>бүр</w:t>
      </w:r>
      <w:r w:rsidR="005C4E92" w:rsidRPr="002177D4">
        <w:rPr>
          <w:sz w:val="24"/>
          <w:szCs w:val="24"/>
          <w:lang w:val="mn-MN"/>
        </w:rPr>
        <w:t xml:space="preserve">т  </w:t>
      </w:r>
      <w:r w:rsidRPr="002177D4">
        <w:rPr>
          <w:sz w:val="24"/>
          <w:szCs w:val="24"/>
        </w:rPr>
        <w:t>суралцагчийн</w:t>
      </w:r>
      <w:r w:rsidR="005C4E92" w:rsidRPr="002177D4">
        <w:rPr>
          <w:sz w:val="24"/>
          <w:szCs w:val="24"/>
          <w:lang w:val="mn-MN"/>
        </w:rPr>
        <w:t xml:space="preserve"> </w:t>
      </w:r>
      <w:r w:rsidRPr="002177D4">
        <w:rPr>
          <w:sz w:val="24"/>
          <w:szCs w:val="24"/>
        </w:rPr>
        <w:t>гүйцэтгэвэл</w:t>
      </w:r>
      <w:r w:rsidR="005C4E92" w:rsidRPr="002177D4">
        <w:rPr>
          <w:sz w:val="24"/>
          <w:szCs w:val="24"/>
          <w:lang w:val="mn-MN"/>
        </w:rPr>
        <w:t xml:space="preserve"> </w:t>
      </w:r>
      <w:r w:rsidRPr="002177D4">
        <w:rPr>
          <w:sz w:val="24"/>
          <w:szCs w:val="24"/>
        </w:rPr>
        <w:t>зохих</w:t>
      </w:r>
      <w:r w:rsidR="005C4E92" w:rsidRPr="002177D4">
        <w:rPr>
          <w:sz w:val="24"/>
          <w:szCs w:val="24"/>
          <w:lang w:val="mn-MN"/>
        </w:rPr>
        <w:t xml:space="preserve"> </w:t>
      </w:r>
      <w:r w:rsidRPr="002177D4">
        <w:rPr>
          <w:sz w:val="24"/>
          <w:szCs w:val="24"/>
        </w:rPr>
        <w:t>нормыг</w:t>
      </w:r>
      <w:r w:rsidR="005C4E92" w:rsidRPr="002177D4">
        <w:rPr>
          <w:sz w:val="24"/>
          <w:szCs w:val="24"/>
          <w:lang w:val="mn-MN"/>
        </w:rPr>
        <w:t xml:space="preserve"> </w:t>
      </w:r>
      <w:r w:rsidRPr="002177D4">
        <w:rPr>
          <w:sz w:val="24"/>
          <w:szCs w:val="24"/>
        </w:rPr>
        <w:t>бүрэн</w:t>
      </w:r>
      <w:r w:rsidR="005C4E92" w:rsidRPr="002177D4">
        <w:rPr>
          <w:sz w:val="24"/>
          <w:szCs w:val="24"/>
          <w:lang w:val="mn-MN"/>
        </w:rPr>
        <w:t xml:space="preserve"> </w:t>
      </w:r>
      <w:r w:rsidRPr="002177D4">
        <w:rPr>
          <w:sz w:val="24"/>
          <w:szCs w:val="24"/>
        </w:rPr>
        <w:t>биелүүлсэн</w:t>
      </w:r>
      <w:r w:rsidR="005C4E92" w:rsidRPr="002177D4">
        <w:rPr>
          <w:sz w:val="24"/>
          <w:szCs w:val="24"/>
          <w:lang w:val="mn-MN"/>
        </w:rPr>
        <w:t xml:space="preserve"> </w:t>
      </w:r>
      <w:r w:rsidRPr="002177D4">
        <w:rPr>
          <w:sz w:val="24"/>
          <w:szCs w:val="24"/>
        </w:rPr>
        <w:t>буюу</w:t>
      </w:r>
      <w:r w:rsidR="005C4E92" w:rsidRPr="002177D4">
        <w:rPr>
          <w:sz w:val="24"/>
          <w:szCs w:val="24"/>
          <w:lang w:val="mn-MN"/>
        </w:rPr>
        <w:t xml:space="preserve"> </w:t>
      </w:r>
      <w:r w:rsidRPr="002177D4">
        <w:rPr>
          <w:sz w:val="24"/>
          <w:szCs w:val="24"/>
        </w:rPr>
        <w:t>давуулан</w:t>
      </w:r>
      <w:r w:rsidR="005C4E92" w:rsidRPr="002177D4">
        <w:rPr>
          <w:sz w:val="24"/>
          <w:szCs w:val="24"/>
          <w:lang w:val="mn-MN"/>
        </w:rPr>
        <w:t xml:space="preserve"> </w:t>
      </w:r>
      <w:r w:rsidRPr="002177D4">
        <w:rPr>
          <w:sz w:val="24"/>
          <w:szCs w:val="24"/>
        </w:rPr>
        <w:t>биелүүлсэн</w:t>
      </w:r>
      <w:r w:rsidR="005C4E92" w:rsidRPr="002177D4">
        <w:rPr>
          <w:sz w:val="24"/>
          <w:szCs w:val="24"/>
          <w:lang w:val="mn-MN"/>
        </w:rPr>
        <w:t xml:space="preserve"> .</w:t>
      </w:r>
      <w:r w:rsidRPr="002177D4">
        <w:rPr>
          <w:sz w:val="24"/>
          <w:szCs w:val="24"/>
        </w:rPr>
        <w:t xml:space="preserve"> /</w:t>
      </w:r>
      <w:r w:rsidR="005C4E92" w:rsidRPr="002177D4">
        <w:rPr>
          <w:sz w:val="24"/>
          <w:szCs w:val="24"/>
          <w:lang w:val="mn-MN"/>
        </w:rPr>
        <w:t xml:space="preserve"> </w:t>
      </w:r>
      <w:r w:rsidRPr="002177D4">
        <w:rPr>
          <w:sz w:val="24"/>
          <w:szCs w:val="24"/>
        </w:rPr>
        <w:t>10-11 оноо</w:t>
      </w:r>
      <w:r w:rsidR="005C4E92" w:rsidRPr="002177D4">
        <w:rPr>
          <w:sz w:val="24"/>
          <w:szCs w:val="24"/>
          <w:lang w:val="mn-MN"/>
        </w:rPr>
        <w:t xml:space="preserve"> </w:t>
      </w:r>
      <w:r w:rsidRPr="002177D4">
        <w:rPr>
          <w:sz w:val="24"/>
          <w:szCs w:val="24"/>
        </w:rPr>
        <w:t>/</w:t>
      </w:r>
    </w:p>
    <w:p w:rsidR="0008417B" w:rsidRPr="002177D4" w:rsidRDefault="0008417B" w:rsidP="003E684E">
      <w:pPr>
        <w:numPr>
          <w:ilvl w:val="0"/>
          <w:numId w:val="4"/>
        </w:numPr>
        <w:jc w:val="both"/>
        <w:rPr>
          <w:sz w:val="24"/>
          <w:szCs w:val="24"/>
        </w:rPr>
      </w:pPr>
      <w:r w:rsidRPr="002177D4">
        <w:rPr>
          <w:sz w:val="24"/>
          <w:szCs w:val="24"/>
        </w:rPr>
        <w:t>Ажлын</w:t>
      </w:r>
      <w:r w:rsidR="005C4E92" w:rsidRPr="002177D4">
        <w:rPr>
          <w:sz w:val="24"/>
          <w:szCs w:val="24"/>
          <w:lang w:val="mn-MN"/>
        </w:rPr>
        <w:t xml:space="preserve"> </w:t>
      </w:r>
      <w:r w:rsidRPr="002177D4">
        <w:rPr>
          <w:sz w:val="24"/>
          <w:szCs w:val="24"/>
        </w:rPr>
        <w:t>байраа</w:t>
      </w:r>
      <w:r w:rsidR="00A22A66" w:rsidRPr="002177D4">
        <w:rPr>
          <w:sz w:val="24"/>
          <w:szCs w:val="24"/>
          <w:lang w:val="mn-MN"/>
        </w:rPr>
        <w:t xml:space="preserve"> </w:t>
      </w:r>
      <w:r w:rsidRPr="002177D4">
        <w:rPr>
          <w:sz w:val="24"/>
          <w:szCs w:val="24"/>
        </w:rPr>
        <w:t>зөв</w:t>
      </w:r>
      <w:r w:rsidR="00A22A66" w:rsidRPr="002177D4">
        <w:rPr>
          <w:sz w:val="24"/>
          <w:szCs w:val="24"/>
          <w:lang w:val="mn-MN"/>
        </w:rPr>
        <w:t xml:space="preserve"> </w:t>
      </w:r>
      <w:r w:rsidRPr="002177D4">
        <w:rPr>
          <w:sz w:val="24"/>
          <w:szCs w:val="24"/>
        </w:rPr>
        <w:t>зохион</w:t>
      </w:r>
      <w:r w:rsidR="00A22A66" w:rsidRPr="002177D4">
        <w:rPr>
          <w:sz w:val="24"/>
          <w:szCs w:val="24"/>
          <w:lang w:val="mn-MN"/>
        </w:rPr>
        <w:t xml:space="preserve"> </w:t>
      </w:r>
      <w:r w:rsidRPr="002177D4">
        <w:rPr>
          <w:sz w:val="24"/>
          <w:szCs w:val="24"/>
        </w:rPr>
        <w:t>байгуулж, ажлаа</w:t>
      </w:r>
      <w:r w:rsidR="005C4E92" w:rsidRPr="002177D4">
        <w:rPr>
          <w:sz w:val="24"/>
          <w:szCs w:val="24"/>
          <w:lang w:val="mn-MN"/>
        </w:rPr>
        <w:t xml:space="preserve"> </w:t>
      </w:r>
      <w:r w:rsidRPr="002177D4">
        <w:rPr>
          <w:sz w:val="24"/>
          <w:szCs w:val="24"/>
        </w:rPr>
        <w:t>сайтар</w:t>
      </w:r>
      <w:r w:rsidR="005C4E92" w:rsidRPr="002177D4">
        <w:rPr>
          <w:sz w:val="24"/>
          <w:szCs w:val="24"/>
          <w:lang w:val="mn-MN"/>
        </w:rPr>
        <w:t xml:space="preserve"> </w:t>
      </w:r>
      <w:r w:rsidRPr="002177D4">
        <w:rPr>
          <w:sz w:val="24"/>
          <w:szCs w:val="24"/>
        </w:rPr>
        <w:t>төлөвлөж</w:t>
      </w:r>
      <w:r w:rsidR="005C4E92" w:rsidRPr="002177D4">
        <w:rPr>
          <w:sz w:val="24"/>
          <w:szCs w:val="24"/>
          <w:lang w:val="mn-MN"/>
        </w:rPr>
        <w:t xml:space="preserve"> </w:t>
      </w:r>
      <w:r w:rsidRPr="002177D4">
        <w:rPr>
          <w:sz w:val="24"/>
          <w:szCs w:val="24"/>
        </w:rPr>
        <w:t>аюулгүй</w:t>
      </w:r>
      <w:r w:rsidR="005C4E92" w:rsidRPr="002177D4">
        <w:rPr>
          <w:sz w:val="24"/>
          <w:szCs w:val="24"/>
          <w:lang w:val="mn-MN"/>
        </w:rPr>
        <w:t xml:space="preserve"> </w:t>
      </w:r>
      <w:r w:rsidRPr="002177D4">
        <w:rPr>
          <w:sz w:val="24"/>
          <w:szCs w:val="24"/>
        </w:rPr>
        <w:t>ажиллагаа, эрүүл</w:t>
      </w:r>
      <w:r w:rsidR="00F859A5" w:rsidRPr="002177D4">
        <w:rPr>
          <w:sz w:val="24"/>
          <w:szCs w:val="24"/>
          <w:lang w:val="mn-MN"/>
        </w:rPr>
        <w:t xml:space="preserve"> </w:t>
      </w:r>
      <w:r w:rsidRPr="002177D4">
        <w:rPr>
          <w:sz w:val="24"/>
          <w:szCs w:val="24"/>
        </w:rPr>
        <w:t>ахуй, ариун</w:t>
      </w:r>
      <w:r w:rsidR="005C4E92" w:rsidRPr="002177D4">
        <w:rPr>
          <w:sz w:val="24"/>
          <w:szCs w:val="24"/>
          <w:lang w:val="mn-MN"/>
        </w:rPr>
        <w:t xml:space="preserve"> </w:t>
      </w:r>
      <w:r w:rsidRPr="002177D4">
        <w:rPr>
          <w:sz w:val="24"/>
          <w:szCs w:val="24"/>
        </w:rPr>
        <w:t>цэврийн</w:t>
      </w:r>
      <w:r w:rsidR="005C4E92" w:rsidRPr="002177D4">
        <w:rPr>
          <w:sz w:val="24"/>
          <w:szCs w:val="24"/>
          <w:lang w:val="mn-MN"/>
        </w:rPr>
        <w:t xml:space="preserve"> </w:t>
      </w:r>
      <w:r w:rsidRPr="002177D4">
        <w:rPr>
          <w:sz w:val="24"/>
          <w:szCs w:val="24"/>
        </w:rPr>
        <w:t>шаардлагыг</w:t>
      </w:r>
      <w:r w:rsidR="005C4E92" w:rsidRPr="002177D4">
        <w:rPr>
          <w:sz w:val="24"/>
          <w:szCs w:val="24"/>
          <w:lang w:val="mn-MN"/>
        </w:rPr>
        <w:t xml:space="preserve"> </w:t>
      </w:r>
      <w:r w:rsidRPr="002177D4">
        <w:rPr>
          <w:sz w:val="24"/>
          <w:szCs w:val="24"/>
        </w:rPr>
        <w:t>бүрэн</w:t>
      </w:r>
      <w:r w:rsidR="005C4E92" w:rsidRPr="002177D4">
        <w:rPr>
          <w:sz w:val="24"/>
          <w:szCs w:val="24"/>
          <w:lang w:val="mn-MN"/>
        </w:rPr>
        <w:t xml:space="preserve"> </w:t>
      </w:r>
      <w:r w:rsidRPr="002177D4">
        <w:rPr>
          <w:sz w:val="24"/>
          <w:szCs w:val="24"/>
        </w:rPr>
        <w:t>биелүүлсэн /</w:t>
      </w:r>
      <w:r w:rsidR="005C4E92" w:rsidRPr="002177D4">
        <w:rPr>
          <w:sz w:val="24"/>
          <w:szCs w:val="24"/>
          <w:lang w:val="mn-MN"/>
        </w:rPr>
        <w:t xml:space="preserve"> </w:t>
      </w:r>
      <w:r w:rsidRPr="002177D4">
        <w:rPr>
          <w:sz w:val="24"/>
          <w:szCs w:val="24"/>
        </w:rPr>
        <w:t>15-17 оноо</w:t>
      </w:r>
      <w:r w:rsidR="005C4E92" w:rsidRPr="002177D4">
        <w:rPr>
          <w:sz w:val="24"/>
          <w:szCs w:val="24"/>
          <w:lang w:val="mn-MN"/>
        </w:rPr>
        <w:t xml:space="preserve"> </w:t>
      </w:r>
      <w:r w:rsidRPr="002177D4">
        <w:rPr>
          <w:sz w:val="24"/>
          <w:szCs w:val="24"/>
        </w:rPr>
        <w:t>/</w:t>
      </w:r>
    </w:p>
    <w:p w:rsidR="0008417B" w:rsidRPr="002177D4" w:rsidRDefault="0008417B" w:rsidP="003E684E">
      <w:pPr>
        <w:numPr>
          <w:ilvl w:val="0"/>
          <w:numId w:val="4"/>
        </w:numPr>
        <w:jc w:val="both"/>
        <w:rPr>
          <w:sz w:val="24"/>
          <w:szCs w:val="24"/>
        </w:rPr>
      </w:pPr>
      <w:r w:rsidRPr="002177D4">
        <w:rPr>
          <w:sz w:val="24"/>
          <w:szCs w:val="24"/>
        </w:rPr>
        <w:t>Бүтээлч</w:t>
      </w:r>
      <w:r w:rsidR="005C4E92" w:rsidRPr="002177D4">
        <w:rPr>
          <w:sz w:val="24"/>
          <w:szCs w:val="24"/>
          <w:lang w:val="mn-MN"/>
        </w:rPr>
        <w:t xml:space="preserve"> </w:t>
      </w:r>
      <w:r w:rsidRPr="002177D4">
        <w:rPr>
          <w:sz w:val="24"/>
          <w:szCs w:val="24"/>
        </w:rPr>
        <w:t>шинэлэг</w:t>
      </w:r>
      <w:r w:rsidR="005C4E92" w:rsidRPr="002177D4">
        <w:rPr>
          <w:sz w:val="24"/>
          <w:szCs w:val="24"/>
          <w:lang w:val="mn-MN"/>
        </w:rPr>
        <w:t xml:space="preserve"> </w:t>
      </w:r>
      <w:r w:rsidRPr="002177D4">
        <w:rPr>
          <w:sz w:val="24"/>
          <w:szCs w:val="24"/>
        </w:rPr>
        <w:t>зүйлтэй</w:t>
      </w:r>
      <w:r w:rsidR="005C4E92" w:rsidRPr="002177D4">
        <w:rPr>
          <w:sz w:val="24"/>
          <w:szCs w:val="24"/>
          <w:lang w:val="mn-MN"/>
        </w:rPr>
        <w:t xml:space="preserve"> </w:t>
      </w:r>
      <w:r w:rsidRPr="002177D4">
        <w:rPr>
          <w:sz w:val="24"/>
          <w:szCs w:val="24"/>
        </w:rPr>
        <w:t>даалгавар</w:t>
      </w:r>
      <w:r w:rsidR="005C4E92" w:rsidRPr="002177D4">
        <w:rPr>
          <w:sz w:val="24"/>
          <w:szCs w:val="24"/>
          <w:lang w:val="mn-MN"/>
        </w:rPr>
        <w:t xml:space="preserve"> </w:t>
      </w:r>
      <w:r w:rsidRPr="002177D4">
        <w:rPr>
          <w:sz w:val="24"/>
          <w:szCs w:val="24"/>
        </w:rPr>
        <w:t>, технологи</w:t>
      </w:r>
      <w:r w:rsidR="005C4E92" w:rsidRPr="002177D4">
        <w:rPr>
          <w:sz w:val="24"/>
          <w:szCs w:val="24"/>
          <w:lang w:val="mn-MN"/>
        </w:rPr>
        <w:t xml:space="preserve"> </w:t>
      </w:r>
      <w:r w:rsidRPr="002177D4">
        <w:rPr>
          <w:sz w:val="24"/>
          <w:szCs w:val="24"/>
        </w:rPr>
        <w:t>эзэмших</w:t>
      </w:r>
      <w:r w:rsidR="005C4E92" w:rsidRPr="002177D4">
        <w:rPr>
          <w:sz w:val="24"/>
          <w:szCs w:val="24"/>
          <w:lang w:val="mn-MN"/>
        </w:rPr>
        <w:t xml:space="preserve"> </w:t>
      </w:r>
      <w:r w:rsidRPr="002177D4">
        <w:rPr>
          <w:sz w:val="24"/>
          <w:szCs w:val="24"/>
        </w:rPr>
        <w:t>сонирхол</w:t>
      </w:r>
      <w:r w:rsidR="005C4E92" w:rsidRPr="002177D4">
        <w:rPr>
          <w:sz w:val="24"/>
          <w:szCs w:val="24"/>
          <w:lang w:val="mn-MN"/>
        </w:rPr>
        <w:t xml:space="preserve">  </w:t>
      </w:r>
      <w:r w:rsidRPr="002177D4">
        <w:rPr>
          <w:sz w:val="24"/>
          <w:szCs w:val="24"/>
        </w:rPr>
        <w:t>төлөвшсөн, бие</w:t>
      </w:r>
      <w:r w:rsidR="005C4E92" w:rsidRPr="002177D4">
        <w:rPr>
          <w:sz w:val="24"/>
          <w:szCs w:val="24"/>
          <w:lang w:val="mn-MN"/>
        </w:rPr>
        <w:t xml:space="preserve"> </w:t>
      </w:r>
      <w:r w:rsidRPr="002177D4">
        <w:rPr>
          <w:sz w:val="24"/>
          <w:szCs w:val="24"/>
        </w:rPr>
        <w:t>дааж</w:t>
      </w:r>
      <w:r w:rsidR="005C4E92" w:rsidRPr="002177D4">
        <w:rPr>
          <w:sz w:val="24"/>
          <w:szCs w:val="24"/>
          <w:lang w:val="mn-MN"/>
        </w:rPr>
        <w:t xml:space="preserve"> </w:t>
      </w:r>
      <w:r w:rsidRPr="002177D4">
        <w:rPr>
          <w:sz w:val="24"/>
          <w:szCs w:val="24"/>
        </w:rPr>
        <w:t>шинэ</w:t>
      </w:r>
      <w:r w:rsidR="005C4E92" w:rsidRPr="002177D4">
        <w:rPr>
          <w:sz w:val="24"/>
          <w:szCs w:val="24"/>
          <w:lang w:val="mn-MN"/>
        </w:rPr>
        <w:t xml:space="preserve"> </w:t>
      </w:r>
      <w:r w:rsidRPr="002177D4">
        <w:rPr>
          <w:sz w:val="24"/>
          <w:szCs w:val="24"/>
        </w:rPr>
        <w:t>бүтээгдэхүүн</w:t>
      </w:r>
      <w:r w:rsidR="005C4E92" w:rsidRPr="002177D4">
        <w:rPr>
          <w:sz w:val="24"/>
          <w:szCs w:val="24"/>
          <w:lang w:val="mn-MN"/>
        </w:rPr>
        <w:t xml:space="preserve"> </w:t>
      </w:r>
      <w:r w:rsidRPr="002177D4">
        <w:rPr>
          <w:sz w:val="24"/>
          <w:szCs w:val="24"/>
        </w:rPr>
        <w:t>технологийг</w:t>
      </w:r>
      <w:r w:rsidR="005C4E92" w:rsidRPr="002177D4">
        <w:rPr>
          <w:sz w:val="24"/>
          <w:szCs w:val="24"/>
          <w:lang w:val="mn-MN"/>
        </w:rPr>
        <w:t xml:space="preserve"> </w:t>
      </w:r>
      <w:r w:rsidRPr="002177D4">
        <w:rPr>
          <w:sz w:val="24"/>
          <w:szCs w:val="24"/>
        </w:rPr>
        <w:t>хийж</w:t>
      </w:r>
      <w:r w:rsidR="005C4E92" w:rsidRPr="002177D4">
        <w:rPr>
          <w:sz w:val="24"/>
          <w:szCs w:val="24"/>
          <w:lang w:val="mn-MN"/>
        </w:rPr>
        <w:t xml:space="preserve"> </w:t>
      </w:r>
      <w:r w:rsidRPr="002177D4">
        <w:rPr>
          <w:sz w:val="24"/>
          <w:szCs w:val="24"/>
        </w:rPr>
        <w:t>амжилттай</w:t>
      </w:r>
      <w:r w:rsidR="005C4E92" w:rsidRPr="002177D4">
        <w:rPr>
          <w:sz w:val="24"/>
          <w:szCs w:val="24"/>
          <w:lang w:val="mn-MN"/>
        </w:rPr>
        <w:t xml:space="preserve"> </w:t>
      </w:r>
      <w:r w:rsidRPr="002177D4">
        <w:rPr>
          <w:sz w:val="24"/>
          <w:szCs w:val="24"/>
        </w:rPr>
        <w:t>туршсан</w:t>
      </w:r>
      <w:r w:rsidR="005C4E92" w:rsidRPr="002177D4">
        <w:rPr>
          <w:sz w:val="24"/>
          <w:szCs w:val="24"/>
          <w:lang w:val="mn-MN"/>
        </w:rPr>
        <w:t xml:space="preserve"> </w:t>
      </w:r>
      <w:r w:rsidRPr="002177D4">
        <w:rPr>
          <w:sz w:val="24"/>
          <w:szCs w:val="24"/>
        </w:rPr>
        <w:t>бол /</w:t>
      </w:r>
      <w:r w:rsidR="005C4E92" w:rsidRPr="002177D4">
        <w:rPr>
          <w:sz w:val="24"/>
          <w:szCs w:val="24"/>
          <w:lang w:val="mn-MN"/>
        </w:rPr>
        <w:t xml:space="preserve"> </w:t>
      </w:r>
      <w:r w:rsidRPr="002177D4">
        <w:rPr>
          <w:sz w:val="24"/>
          <w:szCs w:val="24"/>
        </w:rPr>
        <w:t>20</w:t>
      </w:r>
      <w:r w:rsidR="005C4E92" w:rsidRPr="002177D4">
        <w:rPr>
          <w:sz w:val="24"/>
          <w:szCs w:val="24"/>
          <w:lang w:val="mn-MN"/>
        </w:rPr>
        <w:t xml:space="preserve"> </w:t>
      </w:r>
      <w:r w:rsidRPr="002177D4">
        <w:rPr>
          <w:sz w:val="24"/>
          <w:szCs w:val="24"/>
        </w:rPr>
        <w:t>-</w:t>
      </w:r>
      <w:r w:rsidR="005C4E92" w:rsidRPr="002177D4">
        <w:rPr>
          <w:sz w:val="24"/>
          <w:szCs w:val="24"/>
          <w:lang w:val="mn-MN"/>
        </w:rPr>
        <w:t xml:space="preserve"> </w:t>
      </w:r>
      <w:r w:rsidRPr="002177D4">
        <w:rPr>
          <w:sz w:val="24"/>
          <w:szCs w:val="24"/>
        </w:rPr>
        <w:t>21 оноо</w:t>
      </w:r>
      <w:r w:rsidR="005C4E92" w:rsidRPr="002177D4">
        <w:rPr>
          <w:sz w:val="24"/>
          <w:szCs w:val="24"/>
          <w:lang w:val="mn-MN"/>
        </w:rPr>
        <w:t xml:space="preserve"> </w:t>
      </w:r>
      <w:r w:rsidRPr="002177D4">
        <w:rPr>
          <w:sz w:val="24"/>
          <w:szCs w:val="24"/>
        </w:rPr>
        <w:t>/</w:t>
      </w:r>
    </w:p>
    <w:p w:rsidR="0008417B" w:rsidRPr="002177D4" w:rsidRDefault="0008417B" w:rsidP="0008417B">
      <w:pPr>
        <w:jc w:val="both"/>
        <w:rPr>
          <w:sz w:val="24"/>
          <w:szCs w:val="24"/>
        </w:rPr>
      </w:pPr>
      <w:r w:rsidRPr="002177D4">
        <w:rPr>
          <w:sz w:val="24"/>
          <w:szCs w:val="24"/>
        </w:rPr>
        <w:t>В</w:t>
      </w:r>
      <w:r w:rsidR="005C4E92" w:rsidRPr="002177D4">
        <w:rPr>
          <w:sz w:val="24"/>
          <w:szCs w:val="24"/>
          <w:lang w:val="mn-MN"/>
        </w:rPr>
        <w:t xml:space="preserve"> </w:t>
      </w:r>
      <w:r w:rsidRPr="002177D4">
        <w:rPr>
          <w:sz w:val="24"/>
          <w:szCs w:val="24"/>
        </w:rPr>
        <w:t xml:space="preserve"> / </w:t>
      </w:r>
      <w:r w:rsidR="005C4E92" w:rsidRPr="002177D4">
        <w:rPr>
          <w:sz w:val="24"/>
          <w:szCs w:val="24"/>
          <w:lang w:val="mn-MN"/>
        </w:rPr>
        <w:t xml:space="preserve"> </w:t>
      </w:r>
      <w:r w:rsidRPr="002177D4">
        <w:rPr>
          <w:sz w:val="24"/>
          <w:szCs w:val="24"/>
        </w:rPr>
        <w:t>сайн-</w:t>
      </w:r>
      <w:r w:rsidR="005C4E92" w:rsidRPr="002177D4">
        <w:rPr>
          <w:sz w:val="24"/>
          <w:szCs w:val="24"/>
          <w:lang w:val="mn-MN"/>
        </w:rPr>
        <w:t xml:space="preserve"> </w:t>
      </w:r>
      <w:r w:rsidR="00F8094D" w:rsidRPr="002177D4">
        <w:rPr>
          <w:sz w:val="24"/>
          <w:szCs w:val="24"/>
        </w:rPr>
        <w:t>дунд</w:t>
      </w:r>
      <w:r w:rsidRPr="002177D4">
        <w:rPr>
          <w:sz w:val="24"/>
          <w:szCs w:val="24"/>
        </w:rPr>
        <w:t>жаас</w:t>
      </w:r>
      <w:r w:rsidR="005C4E92" w:rsidRPr="002177D4">
        <w:rPr>
          <w:sz w:val="24"/>
          <w:szCs w:val="24"/>
          <w:lang w:val="mn-MN"/>
        </w:rPr>
        <w:t xml:space="preserve"> </w:t>
      </w:r>
      <w:r w:rsidRPr="002177D4">
        <w:rPr>
          <w:sz w:val="24"/>
          <w:szCs w:val="24"/>
        </w:rPr>
        <w:t>дээгүүр</w:t>
      </w:r>
      <w:r w:rsidR="005C4E92" w:rsidRPr="002177D4">
        <w:rPr>
          <w:sz w:val="24"/>
          <w:szCs w:val="24"/>
          <w:lang w:val="mn-MN"/>
        </w:rPr>
        <w:t xml:space="preserve"> </w:t>
      </w:r>
      <w:r w:rsidRPr="002177D4">
        <w:rPr>
          <w:sz w:val="24"/>
          <w:szCs w:val="24"/>
        </w:rPr>
        <w:t>түвшин</w:t>
      </w:r>
      <w:r w:rsidR="005C4E92" w:rsidRPr="002177D4">
        <w:rPr>
          <w:sz w:val="24"/>
          <w:szCs w:val="24"/>
          <w:lang w:val="mn-MN"/>
        </w:rPr>
        <w:t xml:space="preserve"> </w:t>
      </w:r>
      <w:r w:rsidRPr="002177D4">
        <w:rPr>
          <w:sz w:val="24"/>
          <w:szCs w:val="24"/>
        </w:rPr>
        <w:t xml:space="preserve">/ үнэлэлт </w:t>
      </w:r>
      <w:r w:rsidR="005C4E92" w:rsidRPr="002177D4">
        <w:rPr>
          <w:sz w:val="24"/>
          <w:szCs w:val="24"/>
          <w:lang w:val="mn-MN"/>
        </w:rPr>
        <w:t xml:space="preserve"> </w:t>
      </w:r>
      <w:r w:rsidRPr="002177D4">
        <w:rPr>
          <w:sz w:val="24"/>
          <w:szCs w:val="24"/>
        </w:rPr>
        <w:t>80-89 оноо</w:t>
      </w:r>
    </w:p>
    <w:p w:rsidR="0008417B" w:rsidRPr="002177D4" w:rsidRDefault="0008417B" w:rsidP="003E684E">
      <w:pPr>
        <w:numPr>
          <w:ilvl w:val="0"/>
          <w:numId w:val="4"/>
        </w:numPr>
        <w:jc w:val="both"/>
        <w:rPr>
          <w:sz w:val="24"/>
          <w:szCs w:val="24"/>
        </w:rPr>
      </w:pPr>
      <w:r w:rsidRPr="002177D4">
        <w:rPr>
          <w:sz w:val="24"/>
          <w:szCs w:val="24"/>
        </w:rPr>
        <w:t>Эзэмшвэл</w:t>
      </w:r>
      <w:r w:rsidR="005C4E92" w:rsidRPr="002177D4">
        <w:rPr>
          <w:sz w:val="24"/>
          <w:szCs w:val="24"/>
          <w:lang w:val="mn-MN"/>
        </w:rPr>
        <w:t xml:space="preserve"> </w:t>
      </w:r>
      <w:r w:rsidRPr="002177D4">
        <w:rPr>
          <w:sz w:val="24"/>
          <w:szCs w:val="24"/>
        </w:rPr>
        <w:t>зохих</w:t>
      </w:r>
      <w:r w:rsidR="005C4E92" w:rsidRPr="002177D4">
        <w:rPr>
          <w:sz w:val="24"/>
          <w:szCs w:val="24"/>
          <w:lang w:val="mn-MN"/>
        </w:rPr>
        <w:t xml:space="preserve"> </w:t>
      </w:r>
      <w:r w:rsidRPr="002177D4">
        <w:rPr>
          <w:sz w:val="24"/>
          <w:szCs w:val="24"/>
        </w:rPr>
        <w:t>хөдөлмөрийн</w:t>
      </w:r>
      <w:r w:rsidR="005C4E92" w:rsidRPr="002177D4">
        <w:rPr>
          <w:sz w:val="24"/>
          <w:szCs w:val="24"/>
          <w:lang w:val="mn-MN"/>
        </w:rPr>
        <w:t xml:space="preserve"> </w:t>
      </w:r>
      <w:r w:rsidRPr="002177D4">
        <w:rPr>
          <w:sz w:val="24"/>
          <w:szCs w:val="24"/>
        </w:rPr>
        <w:t>арга</w:t>
      </w:r>
      <w:r w:rsidR="005C4E92" w:rsidRPr="002177D4">
        <w:rPr>
          <w:sz w:val="24"/>
          <w:szCs w:val="24"/>
          <w:lang w:val="mn-MN"/>
        </w:rPr>
        <w:t xml:space="preserve"> </w:t>
      </w:r>
      <w:r w:rsidRPr="002177D4">
        <w:rPr>
          <w:sz w:val="24"/>
          <w:szCs w:val="24"/>
        </w:rPr>
        <w:t>барилыг</w:t>
      </w:r>
      <w:r w:rsidR="005C4E92" w:rsidRPr="002177D4">
        <w:rPr>
          <w:sz w:val="24"/>
          <w:szCs w:val="24"/>
          <w:lang w:val="mn-MN"/>
        </w:rPr>
        <w:t xml:space="preserve"> </w:t>
      </w:r>
      <w:r w:rsidRPr="002177D4">
        <w:rPr>
          <w:sz w:val="24"/>
          <w:szCs w:val="24"/>
        </w:rPr>
        <w:t>сайн</w:t>
      </w:r>
      <w:r w:rsidR="005C4E92" w:rsidRPr="002177D4">
        <w:rPr>
          <w:sz w:val="24"/>
          <w:szCs w:val="24"/>
          <w:lang w:val="mn-MN"/>
        </w:rPr>
        <w:t xml:space="preserve"> </w:t>
      </w:r>
      <w:r w:rsidRPr="002177D4">
        <w:rPr>
          <w:sz w:val="24"/>
          <w:szCs w:val="24"/>
        </w:rPr>
        <w:t>эзэмшсэн, бие</w:t>
      </w:r>
      <w:r w:rsidR="005C4E92" w:rsidRPr="002177D4">
        <w:rPr>
          <w:sz w:val="24"/>
          <w:szCs w:val="24"/>
          <w:lang w:val="mn-MN"/>
        </w:rPr>
        <w:t xml:space="preserve"> </w:t>
      </w:r>
      <w:r w:rsidRPr="002177D4">
        <w:rPr>
          <w:sz w:val="24"/>
          <w:szCs w:val="24"/>
        </w:rPr>
        <w:t>даан</w:t>
      </w:r>
      <w:r w:rsidR="005C4E92" w:rsidRPr="002177D4">
        <w:rPr>
          <w:sz w:val="24"/>
          <w:szCs w:val="24"/>
          <w:lang w:val="mn-MN"/>
        </w:rPr>
        <w:t xml:space="preserve"> </w:t>
      </w:r>
      <w:r w:rsidRPr="002177D4">
        <w:rPr>
          <w:sz w:val="24"/>
          <w:szCs w:val="24"/>
        </w:rPr>
        <w:t>ажиллаж</w:t>
      </w:r>
      <w:r w:rsidR="005C4E92" w:rsidRPr="002177D4">
        <w:rPr>
          <w:sz w:val="24"/>
          <w:szCs w:val="24"/>
          <w:lang w:val="mn-MN"/>
        </w:rPr>
        <w:t xml:space="preserve"> </w:t>
      </w:r>
      <w:r w:rsidRPr="002177D4">
        <w:rPr>
          <w:sz w:val="24"/>
          <w:szCs w:val="24"/>
        </w:rPr>
        <w:t>өөртөө</w:t>
      </w:r>
      <w:r w:rsidR="005C4E92" w:rsidRPr="002177D4">
        <w:rPr>
          <w:sz w:val="24"/>
          <w:szCs w:val="24"/>
          <w:lang w:val="mn-MN"/>
        </w:rPr>
        <w:t xml:space="preserve"> </w:t>
      </w:r>
      <w:r w:rsidRPr="002177D4">
        <w:rPr>
          <w:sz w:val="24"/>
          <w:szCs w:val="24"/>
        </w:rPr>
        <w:t>хяналт</w:t>
      </w:r>
      <w:r w:rsidR="005C4E92" w:rsidRPr="002177D4">
        <w:rPr>
          <w:sz w:val="24"/>
          <w:szCs w:val="24"/>
          <w:lang w:val="mn-MN"/>
        </w:rPr>
        <w:t xml:space="preserve"> </w:t>
      </w:r>
      <w:r w:rsidRPr="002177D4">
        <w:rPr>
          <w:sz w:val="24"/>
          <w:szCs w:val="24"/>
        </w:rPr>
        <w:t>тавьж</w:t>
      </w:r>
      <w:r w:rsidR="005C4E92" w:rsidRPr="002177D4">
        <w:rPr>
          <w:sz w:val="24"/>
          <w:szCs w:val="24"/>
          <w:lang w:val="mn-MN"/>
        </w:rPr>
        <w:t xml:space="preserve"> </w:t>
      </w:r>
      <w:r w:rsidRPr="002177D4">
        <w:rPr>
          <w:sz w:val="24"/>
          <w:szCs w:val="24"/>
        </w:rPr>
        <w:t>сурсан</w:t>
      </w:r>
      <w:r w:rsidR="005C4E92" w:rsidRPr="002177D4">
        <w:rPr>
          <w:sz w:val="24"/>
          <w:szCs w:val="24"/>
          <w:lang w:val="mn-MN"/>
        </w:rPr>
        <w:t>.</w:t>
      </w:r>
      <w:r w:rsidRPr="002177D4">
        <w:rPr>
          <w:sz w:val="24"/>
          <w:szCs w:val="24"/>
        </w:rPr>
        <w:t xml:space="preserve"> /13-14 оноо/</w:t>
      </w:r>
    </w:p>
    <w:p w:rsidR="0008417B" w:rsidRPr="002177D4" w:rsidRDefault="0008417B" w:rsidP="003E684E">
      <w:pPr>
        <w:numPr>
          <w:ilvl w:val="0"/>
          <w:numId w:val="4"/>
        </w:numPr>
        <w:jc w:val="both"/>
        <w:rPr>
          <w:sz w:val="24"/>
          <w:szCs w:val="24"/>
        </w:rPr>
      </w:pPr>
      <w:r w:rsidRPr="002177D4">
        <w:rPr>
          <w:sz w:val="24"/>
          <w:szCs w:val="24"/>
        </w:rPr>
        <w:t>Технологийн</w:t>
      </w:r>
      <w:r w:rsidR="005C4E92" w:rsidRPr="002177D4">
        <w:rPr>
          <w:sz w:val="24"/>
          <w:szCs w:val="24"/>
          <w:lang w:val="mn-MN"/>
        </w:rPr>
        <w:t xml:space="preserve"> </w:t>
      </w:r>
      <w:r w:rsidRPr="002177D4">
        <w:rPr>
          <w:sz w:val="24"/>
          <w:szCs w:val="24"/>
        </w:rPr>
        <w:t>шаардлагыг</w:t>
      </w:r>
      <w:r w:rsidR="005C4E92" w:rsidRPr="002177D4">
        <w:rPr>
          <w:sz w:val="24"/>
          <w:szCs w:val="24"/>
          <w:lang w:val="mn-MN"/>
        </w:rPr>
        <w:t xml:space="preserve"> </w:t>
      </w:r>
      <w:r w:rsidRPr="002177D4">
        <w:rPr>
          <w:sz w:val="24"/>
          <w:szCs w:val="24"/>
        </w:rPr>
        <w:t>мөрдөж</w:t>
      </w:r>
      <w:r w:rsidR="005C4E92" w:rsidRPr="002177D4">
        <w:rPr>
          <w:sz w:val="24"/>
          <w:szCs w:val="24"/>
          <w:lang w:val="mn-MN"/>
        </w:rPr>
        <w:t xml:space="preserve"> </w:t>
      </w:r>
      <w:r w:rsidRPr="002177D4">
        <w:rPr>
          <w:sz w:val="24"/>
          <w:szCs w:val="24"/>
        </w:rPr>
        <w:t>ажилладаг /26-27 оноо/</w:t>
      </w:r>
    </w:p>
    <w:p w:rsidR="0008417B" w:rsidRPr="002177D4" w:rsidRDefault="0008417B" w:rsidP="003E684E">
      <w:pPr>
        <w:numPr>
          <w:ilvl w:val="0"/>
          <w:numId w:val="4"/>
        </w:numPr>
        <w:jc w:val="both"/>
        <w:rPr>
          <w:sz w:val="24"/>
          <w:szCs w:val="24"/>
        </w:rPr>
      </w:pPr>
      <w:r w:rsidRPr="002177D4">
        <w:rPr>
          <w:sz w:val="24"/>
          <w:szCs w:val="24"/>
        </w:rPr>
        <w:t>Сургалтын</w:t>
      </w:r>
      <w:r w:rsidR="005C4E92" w:rsidRPr="002177D4">
        <w:rPr>
          <w:sz w:val="24"/>
          <w:szCs w:val="24"/>
          <w:lang w:val="mn-MN"/>
        </w:rPr>
        <w:t xml:space="preserve"> </w:t>
      </w:r>
      <w:r w:rsidRPr="002177D4">
        <w:rPr>
          <w:sz w:val="24"/>
          <w:szCs w:val="24"/>
        </w:rPr>
        <w:t>үе</w:t>
      </w:r>
      <w:r w:rsidR="005C4E92" w:rsidRPr="002177D4">
        <w:rPr>
          <w:sz w:val="24"/>
          <w:szCs w:val="24"/>
          <w:lang w:val="mn-MN"/>
        </w:rPr>
        <w:t xml:space="preserve"> </w:t>
      </w:r>
      <w:r w:rsidRPr="002177D4">
        <w:rPr>
          <w:sz w:val="24"/>
          <w:szCs w:val="24"/>
        </w:rPr>
        <w:t>шат</w:t>
      </w:r>
      <w:r w:rsidR="005C4E92" w:rsidRPr="002177D4">
        <w:rPr>
          <w:sz w:val="24"/>
          <w:szCs w:val="24"/>
          <w:lang w:val="mn-MN"/>
        </w:rPr>
        <w:t xml:space="preserve"> </w:t>
      </w:r>
      <w:r w:rsidRPr="002177D4">
        <w:rPr>
          <w:sz w:val="24"/>
          <w:szCs w:val="24"/>
        </w:rPr>
        <w:t>бүрд</w:t>
      </w:r>
      <w:r w:rsidR="005C4E92" w:rsidRPr="002177D4">
        <w:rPr>
          <w:sz w:val="24"/>
          <w:szCs w:val="24"/>
          <w:lang w:val="mn-MN"/>
        </w:rPr>
        <w:t xml:space="preserve"> </w:t>
      </w:r>
      <w:r w:rsidRPr="002177D4">
        <w:rPr>
          <w:sz w:val="24"/>
          <w:szCs w:val="24"/>
        </w:rPr>
        <w:t>суралцагчийн</w:t>
      </w:r>
      <w:r w:rsidR="005C4E92" w:rsidRPr="002177D4">
        <w:rPr>
          <w:sz w:val="24"/>
          <w:szCs w:val="24"/>
          <w:lang w:val="mn-MN"/>
        </w:rPr>
        <w:t xml:space="preserve"> </w:t>
      </w:r>
      <w:r w:rsidRPr="002177D4">
        <w:rPr>
          <w:sz w:val="24"/>
          <w:szCs w:val="24"/>
        </w:rPr>
        <w:t>гүйцэтгэвэл</w:t>
      </w:r>
      <w:r w:rsidR="005C4E92" w:rsidRPr="002177D4">
        <w:rPr>
          <w:sz w:val="24"/>
          <w:szCs w:val="24"/>
          <w:lang w:val="mn-MN"/>
        </w:rPr>
        <w:t xml:space="preserve"> </w:t>
      </w:r>
      <w:r w:rsidRPr="002177D4">
        <w:rPr>
          <w:sz w:val="24"/>
          <w:szCs w:val="24"/>
        </w:rPr>
        <w:t>зохих</w:t>
      </w:r>
      <w:r w:rsidR="005C4E92" w:rsidRPr="002177D4">
        <w:rPr>
          <w:sz w:val="24"/>
          <w:szCs w:val="24"/>
          <w:lang w:val="mn-MN"/>
        </w:rPr>
        <w:t xml:space="preserve"> </w:t>
      </w:r>
      <w:r w:rsidRPr="002177D4">
        <w:rPr>
          <w:sz w:val="24"/>
          <w:szCs w:val="24"/>
        </w:rPr>
        <w:t>нормыг</w:t>
      </w:r>
      <w:r w:rsidR="005C4E92" w:rsidRPr="002177D4">
        <w:rPr>
          <w:sz w:val="24"/>
          <w:szCs w:val="24"/>
          <w:lang w:val="mn-MN"/>
        </w:rPr>
        <w:t xml:space="preserve"> </w:t>
      </w:r>
      <w:r w:rsidRPr="002177D4">
        <w:rPr>
          <w:sz w:val="24"/>
          <w:szCs w:val="24"/>
        </w:rPr>
        <w:t>биелүүлсэн /</w:t>
      </w:r>
      <w:r w:rsidR="005C4E92" w:rsidRPr="002177D4">
        <w:rPr>
          <w:sz w:val="24"/>
          <w:szCs w:val="24"/>
          <w:lang w:val="mn-MN"/>
        </w:rPr>
        <w:t xml:space="preserve"> </w:t>
      </w:r>
      <w:r w:rsidRPr="002177D4">
        <w:rPr>
          <w:sz w:val="24"/>
          <w:szCs w:val="24"/>
        </w:rPr>
        <w:t>9</w:t>
      </w:r>
      <w:r w:rsidR="005C4E92" w:rsidRPr="002177D4">
        <w:rPr>
          <w:sz w:val="24"/>
          <w:szCs w:val="24"/>
          <w:lang w:val="mn-MN"/>
        </w:rPr>
        <w:t xml:space="preserve"> </w:t>
      </w:r>
      <w:r w:rsidRPr="002177D4">
        <w:rPr>
          <w:sz w:val="24"/>
          <w:szCs w:val="24"/>
        </w:rPr>
        <w:t>-12 оноо</w:t>
      </w:r>
      <w:r w:rsidR="005C4E92" w:rsidRPr="002177D4">
        <w:rPr>
          <w:sz w:val="24"/>
          <w:szCs w:val="24"/>
          <w:lang w:val="mn-MN"/>
        </w:rPr>
        <w:t xml:space="preserve"> </w:t>
      </w:r>
      <w:r w:rsidRPr="002177D4">
        <w:rPr>
          <w:sz w:val="24"/>
          <w:szCs w:val="24"/>
        </w:rPr>
        <w:t>/</w:t>
      </w:r>
    </w:p>
    <w:p w:rsidR="0008417B" w:rsidRPr="002177D4" w:rsidRDefault="0008417B" w:rsidP="003E684E">
      <w:pPr>
        <w:numPr>
          <w:ilvl w:val="0"/>
          <w:numId w:val="4"/>
        </w:numPr>
        <w:jc w:val="both"/>
        <w:rPr>
          <w:sz w:val="24"/>
          <w:szCs w:val="24"/>
        </w:rPr>
      </w:pPr>
      <w:r w:rsidRPr="002177D4">
        <w:rPr>
          <w:sz w:val="24"/>
          <w:szCs w:val="24"/>
        </w:rPr>
        <w:t>Ажлын</w:t>
      </w:r>
      <w:r w:rsidR="005C4E92" w:rsidRPr="002177D4">
        <w:rPr>
          <w:sz w:val="24"/>
          <w:szCs w:val="24"/>
          <w:lang w:val="mn-MN"/>
        </w:rPr>
        <w:t xml:space="preserve"> </w:t>
      </w:r>
      <w:r w:rsidRPr="002177D4">
        <w:rPr>
          <w:sz w:val="24"/>
          <w:szCs w:val="24"/>
        </w:rPr>
        <w:t>байраа</w:t>
      </w:r>
      <w:r w:rsidR="005C4E92" w:rsidRPr="002177D4">
        <w:rPr>
          <w:sz w:val="24"/>
          <w:szCs w:val="24"/>
          <w:lang w:val="mn-MN"/>
        </w:rPr>
        <w:t xml:space="preserve"> </w:t>
      </w:r>
      <w:r w:rsidRPr="002177D4">
        <w:rPr>
          <w:sz w:val="24"/>
          <w:szCs w:val="24"/>
        </w:rPr>
        <w:t>зохион</w:t>
      </w:r>
      <w:r w:rsidR="005C4E92" w:rsidRPr="002177D4">
        <w:rPr>
          <w:sz w:val="24"/>
          <w:szCs w:val="24"/>
          <w:lang w:val="mn-MN"/>
        </w:rPr>
        <w:t xml:space="preserve"> </w:t>
      </w:r>
      <w:r w:rsidRPr="002177D4">
        <w:rPr>
          <w:sz w:val="24"/>
          <w:szCs w:val="24"/>
        </w:rPr>
        <w:t>байгуулж, ажлаа</w:t>
      </w:r>
      <w:r w:rsidR="005C4E92" w:rsidRPr="002177D4">
        <w:rPr>
          <w:sz w:val="24"/>
          <w:szCs w:val="24"/>
          <w:lang w:val="mn-MN"/>
        </w:rPr>
        <w:t xml:space="preserve"> </w:t>
      </w:r>
      <w:r w:rsidRPr="002177D4">
        <w:rPr>
          <w:sz w:val="24"/>
          <w:szCs w:val="24"/>
        </w:rPr>
        <w:t>төлөвлөж</w:t>
      </w:r>
      <w:r w:rsidR="005C4E92" w:rsidRPr="002177D4">
        <w:rPr>
          <w:sz w:val="24"/>
          <w:szCs w:val="24"/>
          <w:lang w:val="mn-MN"/>
        </w:rPr>
        <w:t xml:space="preserve"> </w:t>
      </w:r>
      <w:r w:rsidRPr="002177D4">
        <w:rPr>
          <w:sz w:val="24"/>
          <w:szCs w:val="24"/>
        </w:rPr>
        <w:t>аюулгүй</w:t>
      </w:r>
      <w:r w:rsidR="005C4E92" w:rsidRPr="002177D4">
        <w:rPr>
          <w:sz w:val="24"/>
          <w:szCs w:val="24"/>
          <w:lang w:val="mn-MN"/>
        </w:rPr>
        <w:t xml:space="preserve"> </w:t>
      </w:r>
      <w:r w:rsidRPr="002177D4">
        <w:rPr>
          <w:sz w:val="24"/>
          <w:szCs w:val="24"/>
        </w:rPr>
        <w:t>ажиллагааг</w:t>
      </w:r>
      <w:r w:rsidR="005C4E92" w:rsidRPr="002177D4">
        <w:rPr>
          <w:sz w:val="24"/>
          <w:szCs w:val="24"/>
          <w:lang w:val="mn-MN"/>
        </w:rPr>
        <w:t xml:space="preserve"> </w:t>
      </w:r>
      <w:r w:rsidRPr="002177D4">
        <w:rPr>
          <w:sz w:val="24"/>
          <w:szCs w:val="24"/>
        </w:rPr>
        <w:t>хангасан</w:t>
      </w:r>
      <w:r w:rsidR="00AF1F23" w:rsidRPr="002177D4">
        <w:rPr>
          <w:sz w:val="24"/>
          <w:szCs w:val="24"/>
          <w:lang w:val="mn-MN"/>
        </w:rPr>
        <w:t>.</w:t>
      </w:r>
      <w:r w:rsidRPr="002177D4">
        <w:rPr>
          <w:sz w:val="24"/>
          <w:szCs w:val="24"/>
        </w:rPr>
        <w:t xml:space="preserve">  /</w:t>
      </w:r>
      <w:r w:rsidR="005C4E92" w:rsidRPr="002177D4">
        <w:rPr>
          <w:sz w:val="24"/>
          <w:szCs w:val="24"/>
          <w:lang w:val="mn-MN"/>
        </w:rPr>
        <w:t xml:space="preserve"> </w:t>
      </w:r>
      <w:r w:rsidRPr="002177D4">
        <w:rPr>
          <w:sz w:val="24"/>
          <w:szCs w:val="24"/>
        </w:rPr>
        <w:t>13-14 оноо</w:t>
      </w:r>
      <w:r w:rsidR="005C4E92" w:rsidRPr="002177D4">
        <w:rPr>
          <w:sz w:val="24"/>
          <w:szCs w:val="24"/>
          <w:lang w:val="mn-MN"/>
        </w:rPr>
        <w:t xml:space="preserve"> </w:t>
      </w:r>
      <w:r w:rsidRPr="002177D4">
        <w:rPr>
          <w:sz w:val="24"/>
          <w:szCs w:val="24"/>
        </w:rPr>
        <w:t>/</w:t>
      </w:r>
    </w:p>
    <w:p w:rsidR="0008417B" w:rsidRPr="002177D4" w:rsidRDefault="0008417B" w:rsidP="003E684E">
      <w:pPr>
        <w:numPr>
          <w:ilvl w:val="0"/>
          <w:numId w:val="4"/>
        </w:numPr>
        <w:jc w:val="both"/>
        <w:rPr>
          <w:sz w:val="24"/>
          <w:szCs w:val="24"/>
        </w:rPr>
      </w:pPr>
      <w:r w:rsidRPr="002177D4">
        <w:rPr>
          <w:sz w:val="24"/>
          <w:szCs w:val="24"/>
        </w:rPr>
        <w:t>Технологи</w:t>
      </w:r>
      <w:r w:rsidR="005C4E92" w:rsidRPr="002177D4">
        <w:rPr>
          <w:sz w:val="24"/>
          <w:szCs w:val="24"/>
          <w:lang w:val="mn-MN"/>
        </w:rPr>
        <w:t xml:space="preserve"> </w:t>
      </w:r>
      <w:r w:rsidRPr="002177D4">
        <w:rPr>
          <w:sz w:val="24"/>
          <w:szCs w:val="24"/>
        </w:rPr>
        <w:t>шинэчлэн</w:t>
      </w:r>
      <w:r w:rsidR="005C4E92" w:rsidRPr="002177D4">
        <w:rPr>
          <w:sz w:val="24"/>
          <w:szCs w:val="24"/>
          <w:lang w:val="mn-MN"/>
        </w:rPr>
        <w:t xml:space="preserve"> </w:t>
      </w:r>
      <w:r w:rsidRPr="002177D4">
        <w:rPr>
          <w:sz w:val="24"/>
          <w:szCs w:val="24"/>
        </w:rPr>
        <w:t>боловсруулж</w:t>
      </w:r>
      <w:r w:rsidR="005C4E92" w:rsidRPr="002177D4">
        <w:rPr>
          <w:sz w:val="24"/>
          <w:szCs w:val="24"/>
          <w:lang w:val="mn-MN"/>
        </w:rPr>
        <w:t xml:space="preserve"> </w:t>
      </w:r>
      <w:r w:rsidRPr="002177D4">
        <w:rPr>
          <w:sz w:val="24"/>
          <w:szCs w:val="24"/>
        </w:rPr>
        <w:t>шинэ</w:t>
      </w:r>
      <w:r w:rsidR="005C4E92" w:rsidRPr="002177D4">
        <w:rPr>
          <w:sz w:val="24"/>
          <w:szCs w:val="24"/>
          <w:lang w:val="mn-MN"/>
        </w:rPr>
        <w:t xml:space="preserve"> </w:t>
      </w:r>
      <w:r w:rsidRPr="002177D4">
        <w:rPr>
          <w:sz w:val="24"/>
          <w:szCs w:val="24"/>
        </w:rPr>
        <w:t>бүтээгдэхүүн</w:t>
      </w:r>
      <w:r w:rsidR="005C4E92" w:rsidRPr="002177D4">
        <w:rPr>
          <w:sz w:val="24"/>
          <w:szCs w:val="24"/>
          <w:lang w:val="mn-MN"/>
        </w:rPr>
        <w:t xml:space="preserve"> </w:t>
      </w:r>
      <w:r w:rsidRPr="002177D4">
        <w:rPr>
          <w:sz w:val="24"/>
          <w:szCs w:val="24"/>
        </w:rPr>
        <w:t>туршсан</w:t>
      </w:r>
      <w:r w:rsidR="005C4E92" w:rsidRPr="002177D4">
        <w:rPr>
          <w:sz w:val="24"/>
          <w:szCs w:val="24"/>
          <w:lang w:val="mn-MN"/>
        </w:rPr>
        <w:t xml:space="preserve"> </w:t>
      </w:r>
      <w:r w:rsidRPr="002177D4">
        <w:rPr>
          <w:sz w:val="24"/>
          <w:szCs w:val="24"/>
        </w:rPr>
        <w:t>түүндээ</w:t>
      </w:r>
      <w:r w:rsidR="005C4E92" w:rsidRPr="002177D4">
        <w:rPr>
          <w:sz w:val="24"/>
          <w:szCs w:val="24"/>
          <w:lang w:val="mn-MN"/>
        </w:rPr>
        <w:t xml:space="preserve"> </w:t>
      </w:r>
      <w:r w:rsidRPr="002177D4">
        <w:rPr>
          <w:sz w:val="24"/>
          <w:szCs w:val="24"/>
        </w:rPr>
        <w:t>үнэлэлт</w:t>
      </w:r>
      <w:r w:rsidR="005C4E92" w:rsidRPr="002177D4">
        <w:rPr>
          <w:sz w:val="24"/>
          <w:szCs w:val="24"/>
          <w:lang w:val="mn-MN"/>
        </w:rPr>
        <w:t xml:space="preserve"> </w:t>
      </w:r>
      <w:r w:rsidRPr="002177D4">
        <w:rPr>
          <w:sz w:val="24"/>
          <w:szCs w:val="24"/>
        </w:rPr>
        <w:t>өгөх</w:t>
      </w:r>
      <w:r w:rsidR="005C4E92" w:rsidRPr="002177D4">
        <w:rPr>
          <w:sz w:val="24"/>
          <w:szCs w:val="24"/>
          <w:lang w:val="mn-MN"/>
        </w:rPr>
        <w:t xml:space="preserve"> </w:t>
      </w:r>
      <w:r w:rsidRPr="002177D4">
        <w:rPr>
          <w:sz w:val="24"/>
          <w:szCs w:val="24"/>
        </w:rPr>
        <w:t>ажлыг</w:t>
      </w:r>
      <w:r w:rsidR="005C4E92" w:rsidRPr="002177D4">
        <w:rPr>
          <w:sz w:val="24"/>
          <w:szCs w:val="24"/>
          <w:lang w:val="mn-MN"/>
        </w:rPr>
        <w:t xml:space="preserve"> </w:t>
      </w:r>
      <w:r w:rsidRPr="002177D4">
        <w:rPr>
          <w:sz w:val="24"/>
          <w:szCs w:val="24"/>
        </w:rPr>
        <w:t>нөхөдтэйгээ</w:t>
      </w:r>
      <w:r w:rsidR="005C4E92" w:rsidRPr="002177D4">
        <w:rPr>
          <w:sz w:val="24"/>
          <w:szCs w:val="24"/>
          <w:lang w:val="mn-MN"/>
        </w:rPr>
        <w:t xml:space="preserve">  </w:t>
      </w:r>
      <w:r w:rsidRPr="002177D4">
        <w:rPr>
          <w:sz w:val="24"/>
          <w:szCs w:val="24"/>
        </w:rPr>
        <w:t>хамтарч</w:t>
      </w:r>
      <w:r w:rsidR="00513D6E" w:rsidRPr="002177D4">
        <w:rPr>
          <w:sz w:val="24"/>
          <w:szCs w:val="24"/>
          <w:lang w:val="mn-MN"/>
        </w:rPr>
        <w:t xml:space="preserve"> </w:t>
      </w:r>
      <w:r w:rsidRPr="002177D4">
        <w:rPr>
          <w:sz w:val="24"/>
          <w:szCs w:val="24"/>
        </w:rPr>
        <w:t>гүйцэтгэсэн</w:t>
      </w:r>
      <w:r w:rsidR="00513D6E" w:rsidRPr="002177D4">
        <w:rPr>
          <w:sz w:val="24"/>
          <w:szCs w:val="24"/>
          <w:lang w:val="mn-MN"/>
        </w:rPr>
        <w:t xml:space="preserve"> </w:t>
      </w:r>
      <w:r w:rsidRPr="002177D4">
        <w:rPr>
          <w:sz w:val="24"/>
          <w:szCs w:val="24"/>
        </w:rPr>
        <w:t>бол /</w:t>
      </w:r>
      <w:r w:rsidR="00513D6E" w:rsidRPr="002177D4">
        <w:rPr>
          <w:sz w:val="24"/>
          <w:szCs w:val="24"/>
          <w:lang w:val="mn-MN"/>
        </w:rPr>
        <w:t xml:space="preserve"> </w:t>
      </w:r>
      <w:r w:rsidRPr="002177D4">
        <w:rPr>
          <w:sz w:val="24"/>
          <w:szCs w:val="24"/>
        </w:rPr>
        <w:t>19-22 оноо/</w:t>
      </w:r>
    </w:p>
    <w:p w:rsidR="0008417B" w:rsidRPr="002177D4" w:rsidRDefault="0008417B" w:rsidP="0008417B">
      <w:pPr>
        <w:jc w:val="both"/>
        <w:rPr>
          <w:sz w:val="24"/>
          <w:szCs w:val="24"/>
          <w:lang w:val="mn-MN"/>
        </w:rPr>
      </w:pPr>
      <w:r w:rsidRPr="002177D4">
        <w:rPr>
          <w:sz w:val="24"/>
          <w:szCs w:val="24"/>
        </w:rPr>
        <w:t>С / хангалттай-дундаж / үнэлэлт 70-79 оноо</w:t>
      </w:r>
      <w:r w:rsidR="00513D6E" w:rsidRPr="002177D4">
        <w:rPr>
          <w:sz w:val="24"/>
          <w:szCs w:val="24"/>
          <w:lang w:val="mn-MN"/>
        </w:rPr>
        <w:t xml:space="preserve"> /</w:t>
      </w:r>
    </w:p>
    <w:p w:rsidR="0008417B" w:rsidRPr="002177D4" w:rsidRDefault="0008417B" w:rsidP="003E684E">
      <w:pPr>
        <w:numPr>
          <w:ilvl w:val="0"/>
          <w:numId w:val="4"/>
        </w:numPr>
        <w:jc w:val="both"/>
        <w:rPr>
          <w:sz w:val="24"/>
          <w:szCs w:val="24"/>
        </w:rPr>
      </w:pPr>
      <w:r w:rsidRPr="002177D4">
        <w:rPr>
          <w:sz w:val="24"/>
          <w:szCs w:val="24"/>
        </w:rPr>
        <w:t>Эзэмшвэл</w:t>
      </w:r>
      <w:r w:rsidR="00513D6E" w:rsidRPr="002177D4">
        <w:rPr>
          <w:sz w:val="24"/>
          <w:szCs w:val="24"/>
          <w:lang w:val="mn-MN"/>
        </w:rPr>
        <w:t xml:space="preserve"> </w:t>
      </w:r>
      <w:r w:rsidRPr="002177D4">
        <w:rPr>
          <w:sz w:val="24"/>
          <w:szCs w:val="24"/>
        </w:rPr>
        <w:t>зохих</w:t>
      </w:r>
      <w:r w:rsidR="00513D6E" w:rsidRPr="002177D4">
        <w:rPr>
          <w:sz w:val="24"/>
          <w:szCs w:val="24"/>
          <w:lang w:val="mn-MN"/>
        </w:rPr>
        <w:t xml:space="preserve"> </w:t>
      </w:r>
      <w:r w:rsidRPr="002177D4">
        <w:rPr>
          <w:sz w:val="24"/>
          <w:szCs w:val="24"/>
        </w:rPr>
        <w:t>хөдөлмөрийн</w:t>
      </w:r>
      <w:r w:rsidR="00513D6E" w:rsidRPr="002177D4">
        <w:rPr>
          <w:sz w:val="24"/>
          <w:szCs w:val="24"/>
          <w:lang w:val="mn-MN"/>
        </w:rPr>
        <w:t xml:space="preserve"> </w:t>
      </w:r>
      <w:r w:rsidRPr="002177D4">
        <w:rPr>
          <w:sz w:val="24"/>
          <w:szCs w:val="24"/>
        </w:rPr>
        <w:t>арга</w:t>
      </w:r>
      <w:r w:rsidR="00513D6E" w:rsidRPr="002177D4">
        <w:rPr>
          <w:sz w:val="24"/>
          <w:szCs w:val="24"/>
          <w:lang w:val="mn-MN"/>
        </w:rPr>
        <w:t xml:space="preserve"> </w:t>
      </w:r>
      <w:r w:rsidRPr="002177D4">
        <w:rPr>
          <w:sz w:val="24"/>
          <w:szCs w:val="24"/>
        </w:rPr>
        <w:t>барилыг</w:t>
      </w:r>
      <w:r w:rsidR="00513D6E" w:rsidRPr="002177D4">
        <w:rPr>
          <w:sz w:val="24"/>
          <w:szCs w:val="24"/>
          <w:lang w:val="mn-MN"/>
        </w:rPr>
        <w:t xml:space="preserve"> </w:t>
      </w:r>
      <w:r w:rsidRPr="002177D4">
        <w:rPr>
          <w:sz w:val="24"/>
          <w:szCs w:val="24"/>
        </w:rPr>
        <w:t>сайн</w:t>
      </w:r>
      <w:r w:rsidR="00513D6E" w:rsidRPr="002177D4">
        <w:rPr>
          <w:sz w:val="24"/>
          <w:szCs w:val="24"/>
          <w:lang w:val="mn-MN"/>
        </w:rPr>
        <w:t xml:space="preserve"> </w:t>
      </w:r>
      <w:r w:rsidRPr="002177D4">
        <w:rPr>
          <w:sz w:val="24"/>
          <w:szCs w:val="24"/>
        </w:rPr>
        <w:t>эзэмшсэн</w:t>
      </w:r>
      <w:r w:rsidR="00513D6E" w:rsidRPr="002177D4">
        <w:rPr>
          <w:sz w:val="24"/>
          <w:szCs w:val="24"/>
          <w:lang w:val="mn-MN"/>
        </w:rPr>
        <w:t xml:space="preserve"> </w:t>
      </w:r>
      <w:r w:rsidRPr="002177D4">
        <w:rPr>
          <w:sz w:val="24"/>
          <w:szCs w:val="24"/>
        </w:rPr>
        <w:t>боловч</w:t>
      </w:r>
      <w:r w:rsidR="00513D6E" w:rsidRPr="002177D4">
        <w:rPr>
          <w:sz w:val="24"/>
          <w:szCs w:val="24"/>
          <w:lang w:val="mn-MN"/>
        </w:rPr>
        <w:t xml:space="preserve"> </w:t>
      </w:r>
      <w:r w:rsidRPr="002177D4">
        <w:rPr>
          <w:sz w:val="24"/>
          <w:szCs w:val="24"/>
        </w:rPr>
        <w:t>ноцтой</w:t>
      </w:r>
      <w:r w:rsidR="00513D6E" w:rsidRPr="002177D4">
        <w:rPr>
          <w:sz w:val="24"/>
          <w:szCs w:val="24"/>
          <w:lang w:val="mn-MN"/>
        </w:rPr>
        <w:t xml:space="preserve"> </w:t>
      </w:r>
      <w:r w:rsidRPr="002177D4">
        <w:rPr>
          <w:sz w:val="24"/>
          <w:szCs w:val="24"/>
        </w:rPr>
        <w:t>биш</w:t>
      </w:r>
      <w:r w:rsidR="00513D6E" w:rsidRPr="002177D4">
        <w:rPr>
          <w:sz w:val="24"/>
          <w:szCs w:val="24"/>
          <w:lang w:val="mn-MN"/>
        </w:rPr>
        <w:t xml:space="preserve"> </w:t>
      </w:r>
      <w:r w:rsidRPr="002177D4">
        <w:rPr>
          <w:sz w:val="24"/>
          <w:szCs w:val="24"/>
        </w:rPr>
        <w:t>алдаа</w:t>
      </w:r>
      <w:r w:rsidR="00513D6E" w:rsidRPr="002177D4">
        <w:rPr>
          <w:sz w:val="24"/>
          <w:szCs w:val="24"/>
          <w:lang w:val="mn-MN"/>
        </w:rPr>
        <w:t xml:space="preserve"> </w:t>
      </w:r>
      <w:r w:rsidRPr="002177D4">
        <w:rPr>
          <w:sz w:val="24"/>
          <w:szCs w:val="24"/>
        </w:rPr>
        <w:t>гаргаж</w:t>
      </w:r>
      <w:r w:rsidR="00513D6E" w:rsidRPr="002177D4">
        <w:rPr>
          <w:sz w:val="24"/>
          <w:szCs w:val="24"/>
          <w:lang w:val="mn-MN"/>
        </w:rPr>
        <w:t xml:space="preserve"> </w:t>
      </w:r>
      <w:r w:rsidRPr="002177D4">
        <w:rPr>
          <w:sz w:val="24"/>
          <w:szCs w:val="24"/>
        </w:rPr>
        <w:t>түүнийгээ</w:t>
      </w:r>
      <w:r w:rsidR="00513D6E" w:rsidRPr="002177D4">
        <w:rPr>
          <w:sz w:val="24"/>
          <w:szCs w:val="24"/>
          <w:lang w:val="mn-MN"/>
        </w:rPr>
        <w:t xml:space="preserve"> </w:t>
      </w:r>
      <w:r w:rsidRPr="002177D4">
        <w:rPr>
          <w:sz w:val="24"/>
          <w:szCs w:val="24"/>
        </w:rPr>
        <w:t>засаж</w:t>
      </w:r>
      <w:r w:rsidR="00513D6E" w:rsidRPr="002177D4">
        <w:rPr>
          <w:sz w:val="24"/>
          <w:szCs w:val="24"/>
          <w:lang w:val="mn-MN"/>
        </w:rPr>
        <w:t xml:space="preserve"> </w:t>
      </w:r>
      <w:r w:rsidRPr="002177D4">
        <w:rPr>
          <w:sz w:val="24"/>
          <w:szCs w:val="24"/>
        </w:rPr>
        <w:t>залруулж</w:t>
      </w:r>
      <w:r w:rsidR="00513D6E" w:rsidRPr="002177D4">
        <w:rPr>
          <w:sz w:val="24"/>
          <w:szCs w:val="24"/>
          <w:lang w:val="mn-MN"/>
        </w:rPr>
        <w:t xml:space="preserve"> </w:t>
      </w:r>
      <w:r w:rsidRPr="002177D4">
        <w:rPr>
          <w:sz w:val="24"/>
          <w:szCs w:val="24"/>
        </w:rPr>
        <w:t>чадсан</w:t>
      </w:r>
      <w:r w:rsidR="00513D6E" w:rsidRPr="002177D4">
        <w:rPr>
          <w:sz w:val="24"/>
          <w:szCs w:val="24"/>
          <w:lang w:val="mn-MN"/>
        </w:rPr>
        <w:t xml:space="preserve"> </w:t>
      </w:r>
      <w:r w:rsidRPr="002177D4">
        <w:rPr>
          <w:sz w:val="24"/>
          <w:szCs w:val="24"/>
        </w:rPr>
        <w:t>ажлын</w:t>
      </w:r>
      <w:r w:rsidR="00513D6E" w:rsidRPr="002177D4">
        <w:rPr>
          <w:sz w:val="24"/>
          <w:szCs w:val="24"/>
          <w:lang w:val="mn-MN"/>
        </w:rPr>
        <w:t xml:space="preserve"> </w:t>
      </w:r>
      <w:r w:rsidRPr="002177D4">
        <w:rPr>
          <w:sz w:val="24"/>
          <w:szCs w:val="24"/>
        </w:rPr>
        <w:t>явцын</w:t>
      </w:r>
      <w:r w:rsidR="00513D6E" w:rsidRPr="002177D4">
        <w:rPr>
          <w:sz w:val="24"/>
          <w:szCs w:val="24"/>
          <w:lang w:val="mn-MN"/>
        </w:rPr>
        <w:t xml:space="preserve"> </w:t>
      </w:r>
      <w:r w:rsidRPr="002177D4">
        <w:rPr>
          <w:sz w:val="24"/>
          <w:szCs w:val="24"/>
        </w:rPr>
        <w:t>хяналтыг</w:t>
      </w:r>
      <w:r w:rsidR="00513D6E" w:rsidRPr="002177D4">
        <w:rPr>
          <w:sz w:val="24"/>
          <w:szCs w:val="24"/>
          <w:lang w:val="mn-MN"/>
        </w:rPr>
        <w:t xml:space="preserve"> </w:t>
      </w:r>
      <w:r w:rsidRPr="002177D4">
        <w:rPr>
          <w:sz w:val="24"/>
          <w:szCs w:val="24"/>
        </w:rPr>
        <w:t>хэрэгжүүлэхдээ</w:t>
      </w:r>
      <w:r w:rsidR="00513D6E" w:rsidRPr="002177D4">
        <w:rPr>
          <w:sz w:val="24"/>
          <w:szCs w:val="24"/>
          <w:lang w:val="mn-MN"/>
        </w:rPr>
        <w:t xml:space="preserve"> </w:t>
      </w:r>
      <w:r w:rsidRPr="002177D4">
        <w:rPr>
          <w:sz w:val="24"/>
          <w:szCs w:val="24"/>
        </w:rPr>
        <w:t>багшийн</w:t>
      </w:r>
      <w:r w:rsidR="00513D6E" w:rsidRPr="002177D4">
        <w:rPr>
          <w:sz w:val="24"/>
          <w:szCs w:val="24"/>
          <w:lang w:val="mn-MN"/>
        </w:rPr>
        <w:t xml:space="preserve"> </w:t>
      </w:r>
      <w:r w:rsidRPr="002177D4">
        <w:rPr>
          <w:sz w:val="24"/>
          <w:szCs w:val="24"/>
        </w:rPr>
        <w:t>туслалцаа</w:t>
      </w:r>
      <w:r w:rsidR="00513D6E" w:rsidRPr="002177D4">
        <w:rPr>
          <w:sz w:val="24"/>
          <w:szCs w:val="24"/>
          <w:lang w:val="mn-MN"/>
        </w:rPr>
        <w:t xml:space="preserve"> </w:t>
      </w:r>
      <w:r w:rsidR="00AF1F23" w:rsidRPr="002177D4">
        <w:rPr>
          <w:sz w:val="24"/>
          <w:szCs w:val="24"/>
        </w:rPr>
        <w:t>авдаг.</w:t>
      </w:r>
      <w:r w:rsidRPr="002177D4">
        <w:rPr>
          <w:sz w:val="24"/>
          <w:szCs w:val="24"/>
        </w:rPr>
        <w:t xml:space="preserve"> /</w:t>
      </w:r>
      <w:r w:rsidR="00513D6E" w:rsidRPr="002177D4">
        <w:rPr>
          <w:sz w:val="24"/>
          <w:szCs w:val="24"/>
          <w:lang w:val="mn-MN"/>
        </w:rPr>
        <w:t xml:space="preserve"> </w:t>
      </w:r>
      <w:r w:rsidRPr="002177D4">
        <w:rPr>
          <w:sz w:val="24"/>
          <w:szCs w:val="24"/>
        </w:rPr>
        <w:t xml:space="preserve">10-12 </w:t>
      </w:r>
      <w:r w:rsidR="00513D6E" w:rsidRPr="002177D4">
        <w:rPr>
          <w:sz w:val="24"/>
          <w:szCs w:val="24"/>
          <w:lang w:val="mn-MN"/>
        </w:rPr>
        <w:t xml:space="preserve"> </w:t>
      </w:r>
      <w:r w:rsidRPr="002177D4">
        <w:rPr>
          <w:sz w:val="24"/>
          <w:szCs w:val="24"/>
        </w:rPr>
        <w:t>оноо</w:t>
      </w:r>
      <w:r w:rsidR="00513D6E" w:rsidRPr="002177D4">
        <w:rPr>
          <w:sz w:val="24"/>
          <w:szCs w:val="24"/>
          <w:lang w:val="mn-MN"/>
        </w:rPr>
        <w:t xml:space="preserve"> </w:t>
      </w:r>
      <w:r w:rsidRPr="002177D4">
        <w:rPr>
          <w:sz w:val="24"/>
          <w:szCs w:val="24"/>
        </w:rPr>
        <w:t>/</w:t>
      </w:r>
    </w:p>
    <w:p w:rsidR="0008417B" w:rsidRPr="002177D4" w:rsidRDefault="0008417B" w:rsidP="003E684E">
      <w:pPr>
        <w:numPr>
          <w:ilvl w:val="0"/>
          <w:numId w:val="4"/>
        </w:numPr>
        <w:jc w:val="both"/>
        <w:rPr>
          <w:sz w:val="24"/>
          <w:szCs w:val="24"/>
        </w:rPr>
      </w:pPr>
      <w:r w:rsidRPr="002177D4">
        <w:rPr>
          <w:sz w:val="24"/>
          <w:szCs w:val="24"/>
        </w:rPr>
        <w:t>Технологийн</w:t>
      </w:r>
      <w:r w:rsidR="00513D6E" w:rsidRPr="002177D4">
        <w:rPr>
          <w:sz w:val="24"/>
          <w:szCs w:val="24"/>
          <w:lang w:val="mn-MN"/>
        </w:rPr>
        <w:t xml:space="preserve"> </w:t>
      </w:r>
      <w:r w:rsidRPr="002177D4">
        <w:rPr>
          <w:sz w:val="24"/>
          <w:szCs w:val="24"/>
        </w:rPr>
        <w:t>шаардлагын</w:t>
      </w:r>
      <w:r w:rsidR="00513D6E" w:rsidRPr="002177D4">
        <w:rPr>
          <w:sz w:val="24"/>
          <w:szCs w:val="24"/>
          <w:lang w:val="mn-MN"/>
        </w:rPr>
        <w:t xml:space="preserve"> </w:t>
      </w:r>
      <w:r w:rsidRPr="002177D4">
        <w:rPr>
          <w:sz w:val="24"/>
          <w:szCs w:val="24"/>
        </w:rPr>
        <w:t>дагуу</w:t>
      </w:r>
      <w:r w:rsidR="00513D6E" w:rsidRPr="002177D4">
        <w:rPr>
          <w:sz w:val="24"/>
          <w:szCs w:val="24"/>
          <w:lang w:val="mn-MN"/>
        </w:rPr>
        <w:t xml:space="preserve"> </w:t>
      </w:r>
      <w:r w:rsidRPr="002177D4">
        <w:rPr>
          <w:sz w:val="24"/>
          <w:szCs w:val="24"/>
        </w:rPr>
        <w:t>ажлыг</w:t>
      </w:r>
      <w:r w:rsidR="00513D6E" w:rsidRPr="002177D4">
        <w:rPr>
          <w:sz w:val="24"/>
          <w:szCs w:val="24"/>
          <w:lang w:val="mn-MN"/>
        </w:rPr>
        <w:t xml:space="preserve"> </w:t>
      </w:r>
      <w:r w:rsidRPr="002177D4">
        <w:rPr>
          <w:sz w:val="24"/>
          <w:szCs w:val="24"/>
        </w:rPr>
        <w:t>үндсэнд</w:t>
      </w:r>
      <w:r w:rsidR="00513D6E" w:rsidRPr="002177D4">
        <w:rPr>
          <w:sz w:val="24"/>
          <w:szCs w:val="24"/>
          <w:lang w:val="mn-MN"/>
        </w:rPr>
        <w:t xml:space="preserve"> </w:t>
      </w:r>
      <w:r w:rsidRPr="002177D4">
        <w:rPr>
          <w:sz w:val="24"/>
          <w:szCs w:val="24"/>
        </w:rPr>
        <w:t>нь</w:t>
      </w:r>
      <w:r w:rsidR="00513D6E" w:rsidRPr="002177D4">
        <w:rPr>
          <w:sz w:val="24"/>
          <w:szCs w:val="24"/>
          <w:lang w:val="mn-MN"/>
        </w:rPr>
        <w:t xml:space="preserve"> </w:t>
      </w:r>
      <w:r w:rsidRPr="002177D4">
        <w:rPr>
          <w:sz w:val="24"/>
          <w:szCs w:val="24"/>
        </w:rPr>
        <w:t>өөрөө</w:t>
      </w:r>
      <w:r w:rsidR="00513D6E" w:rsidRPr="002177D4">
        <w:rPr>
          <w:sz w:val="24"/>
          <w:szCs w:val="24"/>
          <w:lang w:val="mn-MN"/>
        </w:rPr>
        <w:t xml:space="preserve"> </w:t>
      </w:r>
      <w:r w:rsidRPr="002177D4">
        <w:rPr>
          <w:sz w:val="24"/>
          <w:szCs w:val="24"/>
        </w:rPr>
        <w:t>гүйцэтгэсэн</w:t>
      </w:r>
      <w:r w:rsidR="00513D6E" w:rsidRPr="002177D4">
        <w:rPr>
          <w:sz w:val="24"/>
          <w:szCs w:val="24"/>
          <w:lang w:val="mn-MN"/>
        </w:rPr>
        <w:t xml:space="preserve"> </w:t>
      </w:r>
      <w:r w:rsidRPr="002177D4">
        <w:rPr>
          <w:sz w:val="24"/>
          <w:szCs w:val="24"/>
        </w:rPr>
        <w:t>боловч</w:t>
      </w:r>
      <w:r w:rsidR="00513D6E" w:rsidRPr="002177D4">
        <w:rPr>
          <w:sz w:val="24"/>
          <w:szCs w:val="24"/>
          <w:lang w:val="mn-MN"/>
        </w:rPr>
        <w:t xml:space="preserve"> </w:t>
      </w:r>
      <w:r w:rsidRPr="002177D4">
        <w:rPr>
          <w:sz w:val="24"/>
          <w:szCs w:val="24"/>
        </w:rPr>
        <w:t>заримдаа</w:t>
      </w:r>
      <w:r w:rsidR="00513D6E" w:rsidRPr="002177D4">
        <w:rPr>
          <w:sz w:val="24"/>
          <w:szCs w:val="24"/>
          <w:lang w:val="mn-MN"/>
        </w:rPr>
        <w:t xml:space="preserve"> </w:t>
      </w:r>
      <w:r w:rsidRPr="002177D4">
        <w:rPr>
          <w:sz w:val="24"/>
          <w:szCs w:val="24"/>
        </w:rPr>
        <w:t>гаргаж</w:t>
      </w:r>
      <w:r w:rsidR="00513D6E" w:rsidRPr="002177D4">
        <w:rPr>
          <w:sz w:val="24"/>
          <w:szCs w:val="24"/>
          <w:lang w:val="mn-MN"/>
        </w:rPr>
        <w:t xml:space="preserve"> </w:t>
      </w:r>
      <w:r w:rsidRPr="002177D4">
        <w:rPr>
          <w:sz w:val="24"/>
          <w:szCs w:val="24"/>
        </w:rPr>
        <w:t>түүнийгээ</w:t>
      </w:r>
      <w:r w:rsidR="00513D6E" w:rsidRPr="002177D4">
        <w:rPr>
          <w:sz w:val="24"/>
          <w:szCs w:val="24"/>
          <w:lang w:val="mn-MN"/>
        </w:rPr>
        <w:t xml:space="preserve"> </w:t>
      </w:r>
      <w:r w:rsidRPr="002177D4">
        <w:rPr>
          <w:sz w:val="24"/>
          <w:szCs w:val="24"/>
        </w:rPr>
        <w:t>өөрөө</w:t>
      </w:r>
      <w:r w:rsidR="00513D6E" w:rsidRPr="002177D4">
        <w:rPr>
          <w:sz w:val="24"/>
          <w:szCs w:val="24"/>
          <w:lang w:val="mn-MN"/>
        </w:rPr>
        <w:t xml:space="preserve"> </w:t>
      </w:r>
      <w:r w:rsidRPr="002177D4">
        <w:rPr>
          <w:sz w:val="24"/>
          <w:szCs w:val="24"/>
        </w:rPr>
        <w:t>болон</w:t>
      </w:r>
      <w:r w:rsidR="00513D6E" w:rsidRPr="002177D4">
        <w:rPr>
          <w:sz w:val="24"/>
          <w:szCs w:val="24"/>
          <w:lang w:val="mn-MN"/>
        </w:rPr>
        <w:t xml:space="preserve"> </w:t>
      </w:r>
      <w:r w:rsidRPr="002177D4">
        <w:rPr>
          <w:sz w:val="24"/>
          <w:szCs w:val="24"/>
        </w:rPr>
        <w:t>багшийн</w:t>
      </w:r>
      <w:r w:rsidR="00513D6E" w:rsidRPr="002177D4">
        <w:rPr>
          <w:sz w:val="24"/>
          <w:szCs w:val="24"/>
          <w:lang w:val="mn-MN"/>
        </w:rPr>
        <w:t xml:space="preserve"> </w:t>
      </w:r>
      <w:r w:rsidRPr="002177D4">
        <w:rPr>
          <w:sz w:val="24"/>
          <w:szCs w:val="24"/>
        </w:rPr>
        <w:t>зөвлөгөөний</w:t>
      </w:r>
      <w:r w:rsidR="00513D6E" w:rsidRPr="002177D4">
        <w:rPr>
          <w:sz w:val="24"/>
          <w:szCs w:val="24"/>
          <w:lang w:val="mn-MN"/>
        </w:rPr>
        <w:t xml:space="preserve"> </w:t>
      </w:r>
      <w:r w:rsidRPr="002177D4">
        <w:rPr>
          <w:sz w:val="24"/>
          <w:szCs w:val="24"/>
        </w:rPr>
        <w:t>дагууд</w:t>
      </w:r>
      <w:r w:rsidR="00513D6E" w:rsidRPr="002177D4">
        <w:rPr>
          <w:sz w:val="24"/>
          <w:szCs w:val="24"/>
          <w:lang w:val="mn-MN"/>
        </w:rPr>
        <w:t xml:space="preserve"> д</w:t>
      </w:r>
      <w:r w:rsidRPr="002177D4">
        <w:rPr>
          <w:sz w:val="24"/>
          <w:szCs w:val="24"/>
        </w:rPr>
        <w:t>ор</w:t>
      </w:r>
      <w:r w:rsidR="00513D6E" w:rsidRPr="002177D4">
        <w:rPr>
          <w:sz w:val="24"/>
          <w:szCs w:val="24"/>
          <w:lang w:val="mn-MN"/>
        </w:rPr>
        <w:t xml:space="preserve"> </w:t>
      </w:r>
      <w:r w:rsidRPr="002177D4">
        <w:rPr>
          <w:sz w:val="24"/>
          <w:szCs w:val="24"/>
        </w:rPr>
        <w:t>бүр</w:t>
      </w:r>
      <w:r w:rsidR="00513D6E" w:rsidRPr="002177D4">
        <w:rPr>
          <w:sz w:val="24"/>
          <w:szCs w:val="24"/>
          <w:lang w:val="mn-MN"/>
        </w:rPr>
        <w:t xml:space="preserve"> </w:t>
      </w:r>
      <w:r w:rsidRPr="002177D4">
        <w:rPr>
          <w:sz w:val="24"/>
          <w:szCs w:val="24"/>
        </w:rPr>
        <w:t>нь</w:t>
      </w:r>
      <w:r w:rsidR="00513D6E" w:rsidRPr="002177D4">
        <w:rPr>
          <w:sz w:val="24"/>
          <w:szCs w:val="24"/>
          <w:lang w:val="mn-MN"/>
        </w:rPr>
        <w:t xml:space="preserve"> </w:t>
      </w:r>
      <w:r w:rsidRPr="002177D4">
        <w:rPr>
          <w:sz w:val="24"/>
          <w:szCs w:val="24"/>
        </w:rPr>
        <w:t>арилгаж</w:t>
      </w:r>
      <w:r w:rsidR="00513D6E" w:rsidRPr="002177D4">
        <w:rPr>
          <w:sz w:val="24"/>
          <w:szCs w:val="24"/>
          <w:lang w:val="mn-MN"/>
        </w:rPr>
        <w:t xml:space="preserve"> </w:t>
      </w:r>
      <w:r w:rsidRPr="002177D4">
        <w:rPr>
          <w:sz w:val="24"/>
          <w:szCs w:val="24"/>
        </w:rPr>
        <w:t>чадсан</w:t>
      </w:r>
      <w:r w:rsidR="00513D6E" w:rsidRPr="002177D4">
        <w:rPr>
          <w:sz w:val="24"/>
          <w:szCs w:val="24"/>
          <w:lang w:val="mn-MN"/>
        </w:rPr>
        <w:t>.</w:t>
      </w:r>
      <w:r w:rsidRPr="002177D4">
        <w:rPr>
          <w:sz w:val="24"/>
          <w:szCs w:val="24"/>
        </w:rPr>
        <w:t xml:space="preserve">  /</w:t>
      </w:r>
      <w:r w:rsidR="00513D6E" w:rsidRPr="002177D4">
        <w:rPr>
          <w:sz w:val="24"/>
          <w:szCs w:val="24"/>
          <w:lang w:val="mn-MN"/>
        </w:rPr>
        <w:t xml:space="preserve"> </w:t>
      </w:r>
      <w:r w:rsidRPr="002177D4">
        <w:rPr>
          <w:sz w:val="24"/>
          <w:szCs w:val="24"/>
        </w:rPr>
        <w:t>24-25 оноо</w:t>
      </w:r>
      <w:r w:rsidR="00513D6E" w:rsidRPr="002177D4">
        <w:rPr>
          <w:sz w:val="24"/>
          <w:szCs w:val="24"/>
          <w:lang w:val="mn-MN"/>
        </w:rPr>
        <w:t xml:space="preserve"> </w:t>
      </w:r>
      <w:r w:rsidRPr="002177D4">
        <w:rPr>
          <w:sz w:val="24"/>
          <w:szCs w:val="24"/>
        </w:rPr>
        <w:t>/</w:t>
      </w:r>
    </w:p>
    <w:p w:rsidR="0008417B" w:rsidRPr="002177D4" w:rsidRDefault="0008417B" w:rsidP="003E684E">
      <w:pPr>
        <w:numPr>
          <w:ilvl w:val="0"/>
          <w:numId w:val="4"/>
        </w:numPr>
        <w:jc w:val="both"/>
        <w:rPr>
          <w:sz w:val="24"/>
          <w:szCs w:val="24"/>
        </w:rPr>
      </w:pPr>
      <w:r w:rsidRPr="002177D4">
        <w:rPr>
          <w:sz w:val="24"/>
          <w:szCs w:val="24"/>
        </w:rPr>
        <w:t>Суралцагчийн</w:t>
      </w:r>
      <w:r w:rsidR="00513D6E" w:rsidRPr="002177D4">
        <w:rPr>
          <w:sz w:val="24"/>
          <w:szCs w:val="24"/>
          <w:lang w:val="mn-MN"/>
        </w:rPr>
        <w:t xml:space="preserve"> </w:t>
      </w:r>
      <w:r w:rsidRPr="002177D4">
        <w:rPr>
          <w:sz w:val="24"/>
          <w:szCs w:val="24"/>
        </w:rPr>
        <w:t>сургалтын</w:t>
      </w:r>
      <w:r w:rsidR="00513D6E" w:rsidRPr="002177D4">
        <w:rPr>
          <w:sz w:val="24"/>
          <w:szCs w:val="24"/>
          <w:lang w:val="mn-MN"/>
        </w:rPr>
        <w:t xml:space="preserve"> </w:t>
      </w:r>
      <w:r w:rsidRPr="002177D4">
        <w:rPr>
          <w:sz w:val="24"/>
          <w:szCs w:val="24"/>
        </w:rPr>
        <w:t>тухайн</w:t>
      </w:r>
      <w:r w:rsidR="00513D6E" w:rsidRPr="002177D4">
        <w:rPr>
          <w:sz w:val="24"/>
          <w:szCs w:val="24"/>
          <w:lang w:val="mn-MN"/>
        </w:rPr>
        <w:t xml:space="preserve"> </w:t>
      </w:r>
      <w:r w:rsidRPr="002177D4">
        <w:rPr>
          <w:sz w:val="24"/>
          <w:szCs w:val="24"/>
        </w:rPr>
        <w:t>үе</w:t>
      </w:r>
      <w:r w:rsidR="00513D6E" w:rsidRPr="002177D4">
        <w:rPr>
          <w:sz w:val="24"/>
          <w:szCs w:val="24"/>
          <w:lang w:val="mn-MN"/>
        </w:rPr>
        <w:t xml:space="preserve"> </w:t>
      </w:r>
      <w:r w:rsidRPr="002177D4">
        <w:rPr>
          <w:sz w:val="24"/>
          <w:szCs w:val="24"/>
        </w:rPr>
        <w:t>шатны</w:t>
      </w:r>
      <w:r w:rsidR="00513D6E" w:rsidRPr="002177D4">
        <w:rPr>
          <w:sz w:val="24"/>
          <w:szCs w:val="24"/>
          <w:lang w:val="mn-MN"/>
        </w:rPr>
        <w:t xml:space="preserve"> </w:t>
      </w:r>
      <w:r w:rsidRPr="002177D4">
        <w:rPr>
          <w:sz w:val="24"/>
          <w:szCs w:val="24"/>
        </w:rPr>
        <w:t>нормыг</w:t>
      </w:r>
      <w:r w:rsidR="00513D6E" w:rsidRPr="002177D4">
        <w:rPr>
          <w:sz w:val="24"/>
          <w:szCs w:val="24"/>
          <w:lang w:val="mn-MN"/>
        </w:rPr>
        <w:t xml:space="preserve"> </w:t>
      </w:r>
      <w:r w:rsidRPr="002177D4">
        <w:rPr>
          <w:sz w:val="24"/>
          <w:szCs w:val="24"/>
        </w:rPr>
        <w:t>үндсэндээ</w:t>
      </w:r>
      <w:r w:rsidR="00513D6E" w:rsidRPr="002177D4">
        <w:rPr>
          <w:sz w:val="24"/>
          <w:szCs w:val="24"/>
          <w:lang w:val="mn-MN"/>
        </w:rPr>
        <w:t xml:space="preserve"> </w:t>
      </w:r>
      <w:r w:rsidRPr="002177D4">
        <w:rPr>
          <w:sz w:val="24"/>
          <w:szCs w:val="24"/>
        </w:rPr>
        <w:t>биелүүлсэн  /</w:t>
      </w:r>
      <w:r w:rsidR="00513D6E" w:rsidRPr="002177D4">
        <w:rPr>
          <w:sz w:val="24"/>
          <w:szCs w:val="24"/>
          <w:lang w:val="mn-MN"/>
        </w:rPr>
        <w:t xml:space="preserve"> </w:t>
      </w:r>
      <w:r w:rsidRPr="002177D4">
        <w:rPr>
          <w:sz w:val="24"/>
          <w:szCs w:val="24"/>
        </w:rPr>
        <w:t>7-8 оноо</w:t>
      </w:r>
      <w:r w:rsidR="00513D6E" w:rsidRPr="002177D4">
        <w:rPr>
          <w:sz w:val="24"/>
          <w:szCs w:val="24"/>
          <w:lang w:val="mn-MN"/>
        </w:rPr>
        <w:t xml:space="preserve"> </w:t>
      </w:r>
      <w:r w:rsidRPr="002177D4">
        <w:rPr>
          <w:sz w:val="24"/>
          <w:szCs w:val="24"/>
        </w:rPr>
        <w:t>/</w:t>
      </w:r>
    </w:p>
    <w:p w:rsidR="0008417B" w:rsidRPr="002177D4" w:rsidRDefault="0008417B" w:rsidP="003E684E">
      <w:pPr>
        <w:numPr>
          <w:ilvl w:val="0"/>
          <w:numId w:val="4"/>
        </w:numPr>
        <w:jc w:val="both"/>
        <w:rPr>
          <w:sz w:val="24"/>
          <w:szCs w:val="24"/>
        </w:rPr>
      </w:pPr>
      <w:r w:rsidRPr="002177D4">
        <w:rPr>
          <w:sz w:val="24"/>
          <w:szCs w:val="24"/>
        </w:rPr>
        <w:t>Ажлын</w:t>
      </w:r>
      <w:r w:rsidR="00513D6E" w:rsidRPr="002177D4">
        <w:rPr>
          <w:sz w:val="24"/>
          <w:szCs w:val="24"/>
          <w:lang w:val="mn-MN"/>
        </w:rPr>
        <w:t xml:space="preserve"> </w:t>
      </w:r>
      <w:r w:rsidRPr="002177D4">
        <w:rPr>
          <w:sz w:val="24"/>
          <w:szCs w:val="24"/>
        </w:rPr>
        <w:t>байраа</w:t>
      </w:r>
      <w:r w:rsidR="00513D6E" w:rsidRPr="002177D4">
        <w:rPr>
          <w:sz w:val="24"/>
          <w:szCs w:val="24"/>
          <w:lang w:val="mn-MN"/>
        </w:rPr>
        <w:t xml:space="preserve"> </w:t>
      </w:r>
      <w:r w:rsidRPr="002177D4">
        <w:rPr>
          <w:sz w:val="24"/>
          <w:szCs w:val="24"/>
        </w:rPr>
        <w:t>зохион</w:t>
      </w:r>
      <w:r w:rsidR="00513D6E" w:rsidRPr="002177D4">
        <w:rPr>
          <w:sz w:val="24"/>
          <w:szCs w:val="24"/>
          <w:lang w:val="mn-MN"/>
        </w:rPr>
        <w:t xml:space="preserve"> </w:t>
      </w:r>
      <w:r w:rsidRPr="002177D4">
        <w:rPr>
          <w:sz w:val="24"/>
          <w:szCs w:val="24"/>
        </w:rPr>
        <w:t>байгуулах, ажлаа</w:t>
      </w:r>
      <w:r w:rsidR="00513D6E" w:rsidRPr="002177D4">
        <w:rPr>
          <w:sz w:val="24"/>
          <w:szCs w:val="24"/>
          <w:lang w:val="mn-MN"/>
        </w:rPr>
        <w:t xml:space="preserve"> </w:t>
      </w:r>
      <w:r w:rsidRPr="002177D4">
        <w:rPr>
          <w:sz w:val="24"/>
          <w:szCs w:val="24"/>
        </w:rPr>
        <w:t>төлөвлөх</w:t>
      </w:r>
      <w:r w:rsidR="00513D6E" w:rsidRPr="002177D4">
        <w:rPr>
          <w:sz w:val="24"/>
          <w:szCs w:val="24"/>
          <w:lang w:val="mn-MN"/>
        </w:rPr>
        <w:t xml:space="preserve"> </w:t>
      </w:r>
      <w:r w:rsidRPr="002177D4">
        <w:rPr>
          <w:sz w:val="24"/>
          <w:szCs w:val="24"/>
        </w:rPr>
        <w:t>аюулгүй</w:t>
      </w:r>
      <w:r w:rsidR="00513D6E" w:rsidRPr="002177D4">
        <w:rPr>
          <w:sz w:val="24"/>
          <w:szCs w:val="24"/>
          <w:lang w:val="mn-MN"/>
        </w:rPr>
        <w:t xml:space="preserve"> </w:t>
      </w:r>
      <w:r w:rsidRPr="002177D4">
        <w:rPr>
          <w:sz w:val="24"/>
          <w:szCs w:val="24"/>
        </w:rPr>
        <w:t>ажиллагааг</w:t>
      </w:r>
      <w:r w:rsidR="00513D6E" w:rsidRPr="002177D4">
        <w:rPr>
          <w:sz w:val="24"/>
          <w:szCs w:val="24"/>
          <w:lang w:val="mn-MN"/>
        </w:rPr>
        <w:t xml:space="preserve"> </w:t>
      </w:r>
      <w:r w:rsidRPr="002177D4">
        <w:rPr>
          <w:sz w:val="24"/>
          <w:szCs w:val="24"/>
        </w:rPr>
        <w:t>хангаж</w:t>
      </w:r>
      <w:r w:rsidR="00513D6E" w:rsidRPr="002177D4">
        <w:rPr>
          <w:sz w:val="24"/>
          <w:szCs w:val="24"/>
          <w:lang w:val="mn-MN"/>
        </w:rPr>
        <w:t xml:space="preserve"> </w:t>
      </w:r>
      <w:r w:rsidRPr="002177D4">
        <w:rPr>
          <w:sz w:val="24"/>
          <w:szCs w:val="24"/>
        </w:rPr>
        <w:t>биелүүлсэн</w:t>
      </w:r>
      <w:r w:rsidR="00513D6E" w:rsidRPr="002177D4">
        <w:rPr>
          <w:sz w:val="24"/>
          <w:szCs w:val="24"/>
          <w:lang w:val="mn-MN"/>
        </w:rPr>
        <w:t xml:space="preserve"> </w:t>
      </w:r>
      <w:r w:rsidRPr="002177D4">
        <w:rPr>
          <w:sz w:val="24"/>
          <w:szCs w:val="24"/>
        </w:rPr>
        <w:t>боловч</w:t>
      </w:r>
      <w:r w:rsidR="00513D6E" w:rsidRPr="002177D4">
        <w:rPr>
          <w:sz w:val="24"/>
          <w:szCs w:val="24"/>
          <w:lang w:val="mn-MN"/>
        </w:rPr>
        <w:t xml:space="preserve"> </w:t>
      </w:r>
      <w:r w:rsidRPr="002177D4">
        <w:rPr>
          <w:sz w:val="24"/>
          <w:szCs w:val="24"/>
        </w:rPr>
        <w:t>багшийн</w:t>
      </w:r>
      <w:r w:rsidR="00513D6E" w:rsidRPr="002177D4">
        <w:rPr>
          <w:sz w:val="24"/>
          <w:szCs w:val="24"/>
          <w:lang w:val="mn-MN"/>
        </w:rPr>
        <w:t xml:space="preserve"> </w:t>
      </w:r>
      <w:r w:rsidRPr="002177D4">
        <w:rPr>
          <w:sz w:val="24"/>
          <w:szCs w:val="24"/>
        </w:rPr>
        <w:t>нэмэлт</w:t>
      </w:r>
      <w:r w:rsidR="00513D6E" w:rsidRPr="002177D4">
        <w:rPr>
          <w:sz w:val="24"/>
          <w:szCs w:val="24"/>
          <w:lang w:val="mn-MN"/>
        </w:rPr>
        <w:t xml:space="preserve"> </w:t>
      </w:r>
      <w:r w:rsidRPr="002177D4">
        <w:rPr>
          <w:sz w:val="24"/>
          <w:szCs w:val="24"/>
        </w:rPr>
        <w:t>зөвлөгөө</w:t>
      </w:r>
      <w:r w:rsidR="00513D6E" w:rsidRPr="002177D4">
        <w:rPr>
          <w:sz w:val="24"/>
          <w:szCs w:val="24"/>
          <w:lang w:val="mn-MN"/>
        </w:rPr>
        <w:t xml:space="preserve"> </w:t>
      </w:r>
      <w:r w:rsidRPr="002177D4">
        <w:rPr>
          <w:sz w:val="24"/>
          <w:szCs w:val="24"/>
        </w:rPr>
        <w:t>туслалцааг</w:t>
      </w:r>
      <w:r w:rsidR="00513D6E" w:rsidRPr="002177D4">
        <w:rPr>
          <w:sz w:val="24"/>
          <w:szCs w:val="24"/>
          <w:lang w:val="mn-MN"/>
        </w:rPr>
        <w:t xml:space="preserve"> </w:t>
      </w:r>
      <w:r w:rsidRPr="002177D4">
        <w:rPr>
          <w:sz w:val="24"/>
          <w:szCs w:val="24"/>
        </w:rPr>
        <w:t>авсан  /</w:t>
      </w:r>
      <w:r w:rsidR="00513D6E" w:rsidRPr="002177D4">
        <w:rPr>
          <w:sz w:val="24"/>
          <w:szCs w:val="24"/>
          <w:lang w:val="mn-MN"/>
        </w:rPr>
        <w:t xml:space="preserve"> </w:t>
      </w:r>
      <w:r w:rsidRPr="002177D4">
        <w:rPr>
          <w:sz w:val="24"/>
          <w:szCs w:val="24"/>
        </w:rPr>
        <w:t>11</w:t>
      </w:r>
      <w:r w:rsidR="00513D6E" w:rsidRPr="002177D4">
        <w:rPr>
          <w:sz w:val="24"/>
          <w:szCs w:val="24"/>
          <w:lang w:val="mn-MN"/>
        </w:rPr>
        <w:t xml:space="preserve"> </w:t>
      </w:r>
      <w:r w:rsidRPr="002177D4">
        <w:rPr>
          <w:sz w:val="24"/>
          <w:szCs w:val="24"/>
        </w:rPr>
        <w:t>-12 оноо</w:t>
      </w:r>
      <w:r w:rsidR="00513D6E" w:rsidRPr="002177D4">
        <w:rPr>
          <w:sz w:val="24"/>
          <w:szCs w:val="24"/>
          <w:lang w:val="mn-MN"/>
        </w:rPr>
        <w:t xml:space="preserve"> </w:t>
      </w:r>
      <w:r w:rsidRPr="002177D4">
        <w:rPr>
          <w:sz w:val="24"/>
          <w:szCs w:val="24"/>
        </w:rPr>
        <w:t>/</w:t>
      </w:r>
    </w:p>
    <w:p w:rsidR="0008417B" w:rsidRPr="002177D4" w:rsidRDefault="0008417B" w:rsidP="003E684E">
      <w:pPr>
        <w:numPr>
          <w:ilvl w:val="0"/>
          <w:numId w:val="4"/>
        </w:numPr>
        <w:jc w:val="both"/>
        <w:rPr>
          <w:sz w:val="24"/>
          <w:szCs w:val="24"/>
        </w:rPr>
      </w:pPr>
      <w:r w:rsidRPr="002177D4">
        <w:rPr>
          <w:sz w:val="24"/>
          <w:szCs w:val="24"/>
        </w:rPr>
        <w:t>Бие</w:t>
      </w:r>
      <w:r w:rsidR="00513D6E" w:rsidRPr="002177D4">
        <w:rPr>
          <w:sz w:val="24"/>
          <w:szCs w:val="24"/>
          <w:lang w:val="mn-MN"/>
        </w:rPr>
        <w:t xml:space="preserve"> </w:t>
      </w:r>
      <w:r w:rsidRPr="002177D4">
        <w:rPr>
          <w:sz w:val="24"/>
          <w:szCs w:val="24"/>
        </w:rPr>
        <w:t>дааж</w:t>
      </w:r>
      <w:r w:rsidR="00513D6E" w:rsidRPr="002177D4">
        <w:rPr>
          <w:sz w:val="24"/>
          <w:szCs w:val="24"/>
          <w:lang w:val="mn-MN"/>
        </w:rPr>
        <w:t xml:space="preserve"> </w:t>
      </w:r>
      <w:r w:rsidRPr="002177D4">
        <w:rPr>
          <w:sz w:val="24"/>
          <w:szCs w:val="24"/>
        </w:rPr>
        <w:t>технологийг</w:t>
      </w:r>
      <w:r w:rsidR="00513D6E" w:rsidRPr="002177D4">
        <w:rPr>
          <w:sz w:val="24"/>
          <w:szCs w:val="24"/>
          <w:lang w:val="mn-MN"/>
        </w:rPr>
        <w:t xml:space="preserve"> </w:t>
      </w:r>
      <w:r w:rsidRPr="002177D4">
        <w:rPr>
          <w:sz w:val="24"/>
          <w:szCs w:val="24"/>
        </w:rPr>
        <w:t>шинэчлэх</w:t>
      </w:r>
      <w:r w:rsidR="00513D6E" w:rsidRPr="002177D4">
        <w:rPr>
          <w:sz w:val="24"/>
          <w:szCs w:val="24"/>
          <w:lang w:val="mn-MN"/>
        </w:rPr>
        <w:t xml:space="preserve"> </w:t>
      </w:r>
      <w:r w:rsidRPr="002177D4">
        <w:rPr>
          <w:sz w:val="24"/>
          <w:szCs w:val="24"/>
        </w:rPr>
        <w:t>түүнд</w:t>
      </w:r>
      <w:r w:rsidR="00513D6E" w:rsidRPr="002177D4">
        <w:rPr>
          <w:sz w:val="24"/>
          <w:szCs w:val="24"/>
          <w:lang w:val="mn-MN"/>
        </w:rPr>
        <w:t xml:space="preserve"> </w:t>
      </w:r>
      <w:r w:rsidRPr="002177D4">
        <w:rPr>
          <w:sz w:val="24"/>
          <w:szCs w:val="24"/>
        </w:rPr>
        <w:t>дүн</w:t>
      </w:r>
      <w:r w:rsidR="00513D6E" w:rsidRPr="002177D4">
        <w:rPr>
          <w:sz w:val="24"/>
          <w:szCs w:val="24"/>
          <w:lang w:val="mn-MN"/>
        </w:rPr>
        <w:t xml:space="preserve"> </w:t>
      </w:r>
      <w:r w:rsidRPr="002177D4">
        <w:rPr>
          <w:sz w:val="24"/>
          <w:szCs w:val="24"/>
        </w:rPr>
        <w:t>шинжилгээ</w:t>
      </w:r>
      <w:r w:rsidR="00513D6E" w:rsidRPr="002177D4">
        <w:rPr>
          <w:sz w:val="24"/>
          <w:szCs w:val="24"/>
          <w:lang w:val="mn-MN"/>
        </w:rPr>
        <w:t xml:space="preserve"> </w:t>
      </w:r>
      <w:r w:rsidRPr="002177D4">
        <w:rPr>
          <w:sz w:val="24"/>
          <w:szCs w:val="24"/>
        </w:rPr>
        <w:t>хийх</w:t>
      </w:r>
      <w:r w:rsidR="00513D6E" w:rsidRPr="002177D4">
        <w:rPr>
          <w:sz w:val="24"/>
          <w:szCs w:val="24"/>
          <w:lang w:val="mn-MN"/>
        </w:rPr>
        <w:t xml:space="preserve"> </w:t>
      </w:r>
      <w:r w:rsidRPr="002177D4">
        <w:rPr>
          <w:sz w:val="24"/>
          <w:szCs w:val="24"/>
        </w:rPr>
        <w:t>арга</w:t>
      </w:r>
      <w:r w:rsidR="00513D6E" w:rsidRPr="002177D4">
        <w:rPr>
          <w:sz w:val="24"/>
          <w:szCs w:val="24"/>
          <w:lang w:val="mn-MN"/>
        </w:rPr>
        <w:t xml:space="preserve"> </w:t>
      </w:r>
      <w:r w:rsidRPr="002177D4">
        <w:rPr>
          <w:sz w:val="24"/>
          <w:szCs w:val="24"/>
        </w:rPr>
        <w:t>барилыг</w:t>
      </w:r>
      <w:r w:rsidR="00513D6E" w:rsidRPr="002177D4">
        <w:rPr>
          <w:sz w:val="24"/>
          <w:szCs w:val="24"/>
          <w:lang w:val="mn-MN"/>
        </w:rPr>
        <w:t xml:space="preserve"> </w:t>
      </w:r>
      <w:r w:rsidRPr="002177D4">
        <w:rPr>
          <w:sz w:val="24"/>
          <w:szCs w:val="24"/>
        </w:rPr>
        <w:t>эзэмших</w:t>
      </w:r>
      <w:r w:rsidR="00513D6E" w:rsidRPr="002177D4">
        <w:rPr>
          <w:sz w:val="24"/>
          <w:szCs w:val="24"/>
          <w:lang w:val="mn-MN"/>
        </w:rPr>
        <w:t xml:space="preserve"> </w:t>
      </w:r>
      <w:r w:rsidRPr="002177D4">
        <w:rPr>
          <w:sz w:val="24"/>
          <w:szCs w:val="24"/>
        </w:rPr>
        <w:t>сонирхол</w:t>
      </w:r>
      <w:r w:rsidR="00513D6E" w:rsidRPr="002177D4">
        <w:rPr>
          <w:sz w:val="24"/>
          <w:szCs w:val="24"/>
          <w:lang w:val="mn-MN"/>
        </w:rPr>
        <w:t xml:space="preserve"> </w:t>
      </w:r>
      <w:r w:rsidRPr="002177D4">
        <w:rPr>
          <w:sz w:val="24"/>
          <w:szCs w:val="24"/>
        </w:rPr>
        <w:t>тэмүүлэл</w:t>
      </w:r>
      <w:r w:rsidR="00513D6E" w:rsidRPr="002177D4">
        <w:rPr>
          <w:sz w:val="24"/>
          <w:szCs w:val="24"/>
          <w:lang w:val="mn-MN"/>
        </w:rPr>
        <w:t xml:space="preserve"> </w:t>
      </w:r>
      <w:r w:rsidRPr="002177D4">
        <w:rPr>
          <w:sz w:val="24"/>
          <w:szCs w:val="24"/>
        </w:rPr>
        <w:t>бага, багшийн</w:t>
      </w:r>
      <w:r w:rsidR="00513D6E" w:rsidRPr="002177D4">
        <w:rPr>
          <w:sz w:val="24"/>
          <w:szCs w:val="24"/>
          <w:lang w:val="mn-MN"/>
        </w:rPr>
        <w:t xml:space="preserve"> </w:t>
      </w:r>
      <w:r w:rsidRPr="002177D4">
        <w:rPr>
          <w:sz w:val="24"/>
          <w:szCs w:val="24"/>
        </w:rPr>
        <w:t>шахалт</w:t>
      </w:r>
      <w:r w:rsidR="00513D6E" w:rsidRPr="002177D4">
        <w:rPr>
          <w:sz w:val="24"/>
          <w:szCs w:val="24"/>
          <w:lang w:val="mn-MN"/>
        </w:rPr>
        <w:t xml:space="preserve"> </w:t>
      </w:r>
      <w:r w:rsidRPr="002177D4">
        <w:rPr>
          <w:sz w:val="24"/>
          <w:szCs w:val="24"/>
        </w:rPr>
        <w:t>шаардлагаар</w:t>
      </w:r>
      <w:r w:rsidR="00513D6E" w:rsidRPr="002177D4">
        <w:rPr>
          <w:sz w:val="24"/>
          <w:szCs w:val="24"/>
          <w:lang w:val="mn-MN"/>
        </w:rPr>
        <w:t xml:space="preserve"> </w:t>
      </w:r>
      <w:r w:rsidRPr="002177D4">
        <w:rPr>
          <w:sz w:val="24"/>
          <w:szCs w:val="24"/>
        </w:rPr>
        <w:t>гүйцэтгэдэг /</w:t>
      </w:r>
      <w:r w:rsidR="00513D6E" w:rsidRPr="002177D4">
        <w:rPr>
          <w:sz w:val="24"/>
          <w:szCs w:val="24"/>
          <w:lang w:val="mn-MN"/>
        </w:rPr>
        <w:t xml:space="preserve"> </w:t>
      </w:r>
      <w:r w:rsidRPr="002177D4">
        <w:rPr>
          <w:sz w:val="24"/>
          <w:szCs w:val="24"/>
        </w:rPr>
        <w:t>11-12 оноо/</w:t>
      </w:r>
    </w:p>
    <w:p w:rsidR="0008417B" w:rsidRPr="002177D4" w:rsidRDefault="0008417B" w:rsidP="0008417B">
      <w:pPr>
        <w:jc w:val="both"/>
        <w:rPr>
          <w:sz w:val="24"/>
          <w:szCs w:val="24"/>
          <w:lang w:val="mn-MN"/>
        </w:rPr>
      </w:pPr>
      <w:r w:rsidRPr="002177D4">
        <w:rPr>
          <w:sz w:val="24"/>
          <w:szCs w:val="24"/>
        </w:rPr>
        <w:t>D / дундажаас</w:t>
      </w:r>
      <w:r w:rsidR="00513D6E" w:rsidRPr="002177D4">
        <w:rPr>
          <w:sz w:val="24"/>
          <w:szCs w:val="24"/>
          <w:lang w:val="mn-MN"/>
        </w:rPr>
        <w:t xml:space="preserve"> </w:t>
      </w:r>
      <w:r w:rsidRPr="002177D4">
        <w:rPr>
          <w:sz w:val="24"/>
          <w:szCs w:val="24"/>
        </w:rPr>
        <w:t>доогуур</w:t>
      </w:r>
      <w:r w:rsidR="00513D6E" w:rsidRPr="002177D4">
        <w:rPr>
          <w:sz w:val="24"/>
          <w:szCs w:val="24"/>
          <w:lang w:val="mn-MN"/>
        </w:rPr>
        <w:t xml:space="preserve"> </w:t>
      </w:r>
      <w:r w:rsidRPr="002177D4">
        <w:rPr>
          <w:sz w:val="24"/>
          <w:szCs w:val="24"/>
        </w:rPr>
        <w:t>боломжийн</w:t>
      </w:r>
      <w:r w:rsidR="00513D6E" w:rsidRPr="002177D4">
        <w:rPr>
          <w:sz w:val="24"/>
          <w:szCs w:val="24"/>
          <w:lang w:val="mn-MN"/>
        </w:rPr>
        <w:t xml:space="preserve"> </w:t>
      </w:r>
      <w:r w:rsidRPr="002177D4">
        <w:rPr>
          <w:sz w:val="24"/>
          <w:szCs w:val="24"/>
        </w:rPr>
        <w:t>түвшин /</w:t>
      </w:r>
      <w:r w:rsidR="00513D6E" w:rsidRPr="002177D4">
        <w:rPr>
          <w:sz w:val="24"/>
          <w:szCs w:val="24"/>
          <w:lang w:val="mn-MN"/>
        </w:rPr>
        <w:t xml:space="preserve"> </w:t>
      </w:r>
      <w:r w:rsidRPr="002177D4">
        <w:rPr>
          <w:sz w:val="24"/>
          <w:szCs w:val="24"/>
        </w:rPr>
        <w:t xml:space="preserve"> үнэлэлт 60-69 оноо</w:t>
      </w:r>
      <w:r w:rsidR="00513D6E" w:rsidRPr="002177D4">
        <w:rPr>
          <w:sz w:val="24"/>
          <w:szCs w:val="24"/>
          <w:lang w:val="mn-MN"/>
        </w:rPr>
        <w:t xml:space="preserve"> /</w:t>
      </w:r>
    </w:p>
    <w:p w:rsidR="0008417B" w:rsidRPr="002177D4" w:rsidRDefault="0008417B" w:rsidP="006A3772">
      <w:pPr>
        <w:numPr>
          <w:ilvl w:val="0"/>
          <w:numId w:val="5"/>
        </w:numPr>
        <w:ind w:left="1134"/>
        <w:jc w:val="both"/>
        <w:rPr>
          <w:sz w:val="24"/>
          <w:szCs w:val="24"/>
        </w:rPr>
      </w:pPr>
      <w:r w:rsidRPr="002177D4">
        <w:rPr>
          <w:sz w:val="24"/>
          <w:szCs w:val="24"/>
        </w:rPr>
        <w:t>Ажлын</w:t>
      </w:r>
      <w:r w:rsidR="00513D6E" w:rsidRPr="002177D4">
        <w:rPr>
          <w:sz w:val="24"/>
          <w:szCs w:val="24"/>
          <w:lang w:val="mn-MN"/>
        </w:rPr>
        <w:t xml:space="preserve"> </w:t>
      </w:r>
      <w:r w:rsidRPr="002177D4">
        <w:rPr>
          <w:sz w:val="24"/>
          <w:szCs w:val="24"/>
        </w:rPr>
        <w:t>арга</w:t>
      </w:r>
      <w:r w:rsidR="00513D6E" w:rsidRPr="002177D4">
        <w:rPr>
          <w:sz w:val="24"/>
          <w:szCs w:val="24"/>
          <w:lang w:val="mn-MN"/>
        </w:rPr>
        <w:t xml:space="preserve"> </w:t>
      </w:r>
      <w:r w:rsidRPr="002177D4">
        <w:rPr>
          <w:sz w:val="24"/>
          <w:szCs w:val="24"/>
        </w:rPr>
        <w:t>барилыг</w:t>
      </w:r>
      <w:r w:rsidR="00513D6E" w:rsidRPr="002177D4">
        <w:rPr>
          <w:sz w:val="24"/>
          <w:szCs w:val="24"/>
          <w:lang w:val="mn-MN"/>
        </w:rPr>
        <w:t xml:space="preserve"> </w:t>
      </w:r>
      <w:r w:rsidRPr="002177D4">
        <w:rPr>
          <w:sz w:val="24"/>
          <w:szCs w:val="24"/>
        </w:rPr>
        <w:t>бүрэн</w:t>
      </w:r>
      <w:r w:rsidR="00513D6E" w:rsidRPr="002177D4">
        <w:rPr>
          <w:sz w:val="24"/>
          <w:szCs w:val="24"/>
          <w:lang w:val="mn-MN"/>
        </w:rPr>
        <w:t xml:space="preserve"> </w:t>
      </w:r>
      <w:r w:rsidRPr="002177D4">
        <w:rPr>
          <w:sz w:val="24"/>
          <w:szCs w:val="24"/>
        </w:rPr>
        <w:t>эзэмшээгүй</w:t>
      </w:r>
      <w:r w:rsidR="00513D6E" w:rsidRPr="002177D4">
        <w:rPr>
          <w:sz w:val="24"/>
          <w:szCs w:val="24"/>
          <w:lang w:val="mn-MN"/>
        </w:rPr>
        <w:t xml:space="preserve"> </w:t>
      </w:r>
      <w:r w:rsidRPr="002177D4">
        <w:rPr>
          <w:sz w:val="24"/>
          <w:szCs w:val="24"/>
        </w:rPr>
        <w:t>ажлын</w:t>
      </w:r>
      <w:r w:rsidR="00513D6E" w:rsidRPr="002177D4">
        <w:rPr>
          <w:sz w:val="24"/>
          <w:szCs w:val="24"/>
          <w:lang w:val="mn-MN"/>
        </w:rPr>
        <w:t xml:space="preserve"> </w:t>
      </w:r>
      <w:r w:rsidRPr="002177D4">
        <w:rPr>
          <w:sz w:val="24"/>
          <w:szCs w:val="24"/>
        </w:rPr>
        <w:t>явц</w:t>
      </w:r>
      <w:r w:rsidR="00513D6E" w:rsidRPr="002177D4">
        <w:rPr>
          <w:sz w:val="24"/>
          <w:szCs w:val="24"/>
          <w:lang w:val="mn-MN"/>
        </w:rPr>
        <w:t xml:space="preserve"> </w:t>
      </w:r>
      <w:r w:rsidRPr="002177D4">
        <w:rPr>
          <w:sz w:val="24"/>
          <w:szCs w:val="24"/>
        </w:rPr>
        <w:t>чанарт</w:t>
      </w:r>
      <w:r w:rsidR="00513D6E" w:rsidRPr="002177D4">
        <w:rPr>
          <w:sz w:val="24"/>
          <w:szCs w:val="24"/>
          <w:lang w:val="mn-MN"/>
        </w:rPr>
        <w:t xml:space="preserve"> </w:t>
      </w:r>
      <w:r w:rsidRPr="002177D4">
        <w:rPr>
          <w:sz w:val="24"/>
          <w:szCs w:val="24"/>
        </w:rPr>
        <w:t>багшийн</w:t>
      </w:r>
      <w:r w:rsidR="00513D6E" w:rsidRPr="002177D4">
        <w:rPr>
          <w:sz w:val="24"/>
          <w:szCs w:val="24"/>
          <w:lang w:val="mn-MN"/>
        </w:rPr>
        <w:t xml:space="preserve"> </w:t>
      </w:r>
      <w:r w:rsidRPr="002177D4">
        <w:rPr>
          <w:sz w:val="24"/>
          <w:szCs w:val="24"/>
        </w:rPr>
        <w:t>хяналт</w:t>
      </w:r>
      <w:r w:rsidR="00513D6E" w:rsidRPr="002177D4">
        <w:rPr>
          <w:sz w:val="24"/>
          <w:szCs w:val="24"/>
          <w:lang w:val="mn-MN"/>
        </w:rPr>
        <w:t xml:space="preserve"> </w:t>
      </w:r>
      <w:r w:rsidRPr="002177D4">
        <w:rPr>
          <w:sz w:val="24"/>
          <w:szCs w:val="24"/>
        </w:rPr>
        <w:t>шаардагдаж</w:t>
      </w:r>
      <w:r w:rsidR="00513D6E" w:rsidRPr="002177D4">
        <w:rPr>
          <w:sz w:val="24"/>
          <w:szCs w:val="24"/>
          <w:lang w:val="mn-MN"/>
        </w:rPr>
        <w:t xml:space="preserve"> </w:t>
      </w:r>
      <w:r w:rsidRPr="002177D4">
        <w:rPr>
          <w:sz w:val="24"/>
          <w:szCs w:val="24"/>
        </w:rPr>
        <w:t xml:space="preserve">байсан </w:t>
      </w:r>
      <w:r w:rsidR="00F87EE0" w:rsidRPr="002177D4">
        <w:rPr>
          <w:sz w:val="24"/>
          <w:szCs w:val="24"/>
          <w:lang w:val="mn-MN"/>
        </w:rPr>
        <w:t xml:space="preserve">. </w:t>
      </w:r>
      <w:r w:rsidR="00513D6E" w:rsidRPr="002177D4">
        <w:rPr>
          <w:sz w:val="24"/>
          <w:szCs w:val="24"/>
          <w:lang w:val="mn-MN"/>
        </w:rPr>
        <w:t xml:space="preserve"> </w:t>
      </w:r>
      <w:r w:rsidRPr="002177D4">
        <w:rPr>
          <w:sz w:val="24"/>
          <w:szCs w:val="24"/>
        </w:rPr>
        <w:t>/</w:t>
      </w:r>
      <w:r w:rsidR="00513D6E" w:rsidRPr="002177D4">
        <w:rPr>
          <w:sz w:val="24"/>
          <w:szCs w:val="24"/>
          <w:lang w:val="mn-MN"/>
        </w:rPr>
        <w:t xml:space="preserve"> </w:t>
      </w:r>
      <w:r w:rsidRPr="002177D4">
        <w:rPr>
          <w:sz w:val="24"/>
          <w:szCs w:val="24"/>
        </w:rPr>
        <w:t>9-10 оноо</w:t>
      </w:r>
      <w:r w:rsidR="00513D6E" w:rsidRPr="002177D4">
        <w:rPr>
          <w:sz w:val="24"/>
          <w:szCs w:val="24"/>
          <w:lang w:val="mn-MN"/>
        </w:rPr>
        <w:t xml:space="preserve"> </w:t>
      </w:r>
      <w:r w:rsidRPr="002177D4">
        <w:rPr>
          <w:sz w:val="24"/>
          <w:szCs w:val="24"/>
        </w:rPr>
        <w:t>/</w:t>
      </w:r>
    </w:p>
    <w:p w:rsidR="0008417B" w:rsidRPr="002177D4" w:rsidRDefault="0008417B" w:rsidP="006A3772">
      <w:pPr>
        <w:numPr>
          <w:ilvl w:val="0"/>
          <w:numId w:val="5"/>
        </w:numPr>
        <w:ind w:left="1134"/>
        <w:jc w:val="both"/>
        <w:rPr>
          <w:sz w:val="24"/>
          <w:szCs w:val="24"/>
        </w:rPr>
      </w:pPr>
      <w:r w:rsidRPr="002177D4">
        <w:rPr>
          <w:sz w:val="24"/>
          <w:szCs w:val="24"/>
        </w:rPr>
        <w:t>Технологийн</w:t>
      </w:r>
      <w:r w:rsidR="00513D6E" w:rsidRPr="002177D4">
        <w:rPr>
          <w:sz w:val="24"/>
          <w:szCs w:val="24"/>
          <w:lang w:val="mn-MN"/>
        </w:rPr>
        <w:t xml:space="preserve"> </w:t>
      </w:r>
      <w:r w:rsidRPr="002177D4">
        <w:rPr>
          <w:sz w:val="24"/>
          <w:szCs w:val="24"/>
        </w:rPr>
        <w:t>шаардлагын</w:t>
      </w:r>
      <w:r w:rsidR="00513D6E" w:rsidRPr="002177D4">
        <w:rPr>
          <w:sz w:val="24"/>
          <w:szCs w:val="24"/>
          <w:lang w:val="mn-MN"/>
        </w:rPr>
        <w:t xml:space="preserve"> </w:t>
      </w:r>
      <w:r w:rsidRPr="002177D4">
        <w:rPr>
          <w:sz w:val="24"/>
          <w:szCs w:val="24"/>
        </w:rPr>
        <w:t>дагуу</w:t>
      </w:r>
      <w:r w:rsidR="00513D6E" w:rsidRPr="002177D4">
        <w:rPr>
          <w:sz w:val="24"/>
          <w:szCs w:val="24"/>
          <w:lang w:val="mn-MN"/>
        </w:rPr>
        <w:t xml:space="preserve"> </w:t>
      </w:r>
      <w:r w:rsidRPr="002177D4">
        <w:rPr>
          <w:sz w:val="24"/>
          <w:szCs w:val="24"/>
        </w:rPr>
        <w:t>гүйцэтгэсэн</w:t>
      </w:r>
      <w:r w:rsidR="00513D6E" w:rsidRPr="002177D4">
        <w:rPr>
          <w:sz w:val="24"/>
          <w:szCs w:val="24"/>
          <w:lang w:val="mn-MN"/>
        </w:rPr>
        <w:t xml:space="preserve"> </w:t>
      </w:r>
      <w:r w:rsidRPr="002177D4">
        <w:rPr>
          <w:sz w:val="24"/>
          <w:szCs w:val="24"/>
        </w:rPr>
        <w:t>боловч</w:t>
      </w:r>
      <w:r w:rsidR="00513D6E" w:rsidRPr="002177D4">
        <w:rPr>
          <w:sz w:val="24"/>
          <w:szCs w:val="24"/>
          <w:lang w:val="mn-MN"/>
        </w:rPr>
        <w:t xml:space="preserve"> </w:t>
      </w:r>
      <w:r w:rsidRPr="002177D4">
        <w:rPr>
          <w:sz w:val="24"/>
          <w:szCs w:val="24"/>
        </w:rPr>
        <w:t>багшийн</w:t>
      </w:r>
      <w:r w:rsidR="00513D6E" w:rsidRPr="002177D4">
        <w:rPr>
          <w:sz w:val="24"/>
          <w:szCs w:val="24"/>
          <w:lang w:val="mn-MN"/>
        </w:rPr>
        <w:t xml:space="preserve"> </w:t>
      </w:r>
      <w:r w:rsidRPr="002177D4">
        <w:rPr>
          <w:sz w:val="24"/>
          <w:szCs w:val="24"/>
        </w:rPr>
        <w:t>тусламжтайгаар</w:t>
      </w:r>
      <w:r w:rsidR="00513D6E" w:rsidRPr="002177D4">
        <w:rPr>
          <w:sz w:val="24"/>
          <w:szCs w:val="24"/>
          <w:lang w:val="mn-MN"/>
        </w:rPr>
        <w:t xml:space="preserve"> </w:t>
      </w:r>
      <w:r w:rsidRPr="002177D4">
        <w:rPr>
          <w:sz w:val="24"/>
          <w:szCs w:val="24"/>
        </w:rPr>
        <w:t>арилгаж</w:t>
      </w:r>
      <w:r w:rsidR="00513D6E" w:rsidRPr="002177D4">
        <w:rPr>
          <w:sz w:val="24"/>
          <w:szCs w:val="24"/>
          <w:lang w:val="mn-MN"/>
        </w:rPr>
        <w:t xml:space="preserve"> </w:t>
      </w:r>
      <w:r w:rsidRPr="002177D4">
        <w:rPr>
          <w:sz w:val="24"/>
          <w:szCs w:val="24"/>
        </w:rPr>
        <w:t>болох</w:t>
      </w:r>
      <w:r w:rsidR="00513D6E" w:rsidRPr="002177D4">
        <w:rPr>
          <w:sz w:val="24"/>
          <w:szCs w:val="24"/>
          <w:lang w:val="mn-MN"/>
        </w:rPr>
        <w:t xml:space="preserve"> </w:t>
      </w:r>
      <w:r w:rsidRPr="002177D4">
        <w:rPr>
          <w:sz w:val="24"/>
          <w:szCs w:val="24"/>
        </w:rPr>
        <w:t>ноцтой</w:t>
      </w:r>
      <w:r w:rsidR="00513D6E" w:rsidRPr="002177D4">
        <w:rPr>
          <w:sz w:val="24"/>
          <w:szCs w:val="24"/>
          <w:lang w:val="mn-MN"/>
        </w:rPr>
        <w:t xml:space="preserve"> </w:t>
      </w:r>
      <w:r w:rsidRPr="002177D4">
        <w:rPr>
          <w:sz w:val="24"/>
          <w:szCs w:val="24"/>
        </w:rPr>
        <w:t>биш</w:t>
      </w:r>
      <w:r w:rsidR="00513D6E" w:rsidRPr="002177D4">
        <w:rPr>
          <w:sz w:val="24"/>
          <w:szCs w:val="24"/>
          <w:lang w:val="mn-MN"/>
        </w:rPr>
        <w:t xml:space="preserve"> </w:t>
      </w:r>
      <w:r w:rsidRPr="002177D4">
        <w:rPr>
          <w:sz w:val="24"/>
          <w:szCs w:val="24"/>
        </w:rPr>
        <w:t>алдаа</w:t>
      </w:r>
      <w:r w:rsidR="00513D6E" w:rsidRPr="002177D4">
        <w:rPr>
          <w:sz w:val="24"/>
          <w:szCs w:val="24"/>
          <w:lang w:val="mn-MN"/>
        </w:rPr>
        <w:t xml:space="preserve"> </w:t>
      </w:r>
      <w:r w:rsidRPr="002177D4">
        <w:rPr>
          <w:sz w:val="24"/>
          <w:szCs w:val="24"/>
        </w:rPr>
        <w:t>гаргасан</w:t>
      </w:r>
      <w:r w:rsidR="00F87EE0" w:rsidRPr="002177D4">
        <w:rPr>
          <w:sz w:val="24"/>
          <w:szCs w:val="24"/>
          <w:lang w:val="mn-MN"/>
        </w:rPr>
        <w:t>.</w:t>
      </w:r>
      <w:r w:rsidRPr="002177D4">
        <w:rPr>
          <w:sz w:val="24"/>
          <w:szCs w:val="24"/>
        </w:rPr>
        <w:t xml:space="preserve"> /</w:t>
      </w:r>
      <w:r w:rsidR="00513D6E" w:rsidRPr="002177D4">
        <w:rPr>
          <w:sz w:val="24"/>
          <w:szCs w:val="24"/>
          <w:lang w:val="mn-MN"/>
        </w:rPr>
        <w:t xml:space="preserve"> </w:t>
      </w:r>
      <w:r w:rsidRPr="002177D4">
        <w:rPr>
          <w:sz w:val="24"/>
          <w:szCs w:val="24"/>
        </w:rPr>
        <w:t>22-23 оноо</w:t>
      </w:r>
      <w:r w:rsidR="00513D6E" w:rsidRPr="002177D4">
        <w:rPr>
          <w:sz w:val="24"/>
          <w:szCs w:val="24"/>
          <w:lang w:val="mn-MN"/>
        </w:rPr>
        <w:t xml:space="preserve"> </w:t>
      </w:r>
      <w:r w:rsidRPr="002177D4">
        <w:rPr>
          <w:sz w:val="24"/>
          <w:szCs w:val="24"/>
        </w:rPr>
        <w:t>/</w:t>
      </w:r>
    </w:p>
    <w:p w:rsidR="0008417B" w:rsidRPr="002177D4" w:rsidRDefault="0008417B" w:rsidP="006A3772">
      <w:pPr>
        <w:numPr>
          <w:ilvl w:val="0"/>
          <w:numId w:val="5"/>
        </w:numPr>
        <w:ind w:left="1134"/>
        <w:jc w:val="both"/>
        <w:rPr>
          <w:sz w:val="24"/>
          <w:szCs w:val="24"/>
        </w:rPr>
      </w:pPr>
      <w:r w:rsidRPr="002177D4">
        <w:rPr>
          <w:sz w:val="24"/>
          <w:szCs w:val="24"/>
        </w:rPr>
        <w:t>Суралцагчийн</w:t>
      </w:r>
      <w:r w:rsidR="00513D6E" w:rsidRPr="002177D4">
        <w:rPr>
          <w:sz w:val="24"/>
          <w:szCs w:val="24"/>
          <w:lang w:val="mn-MN"/>
        </w:rPr>
        <w:t xml:space="preserve"> </w:t>
      </w:r>
      <w:r w:rsidRPr="002177D4">
        <w:rPr>
          <w:sz w:val="24"/>
          <w:szCs w:val="24"/>
        </w:rPr>
        <w:t>нормыг 10-15%</w:t>
      </w:r>
      <w:r w:rsidR="00513D6E" w:rsidRPr="002177D4">
        <w:rPr>
          <w:sz w:val="24"/>
          <w:szCs w:val="24"/>
          <w:lang w:val="mn-MN"/>
        </w:rPr>
        <w:t xml:space="preserve"> </w:t>
      </w:r>
      <w:r w:rsidRPr="002177D4">
        <w:rPr>
          <w:sz w:val="24"/>
          <w:szCs w:val="24"/>
        </w:rPr>
        <w:t xml:space="preserve"> доогуур</w:t>
      </w:r>
      <w:r w:rsidR="00513D6E" w:rsidRPr="002177D4">
        <w:rPr>
          <w:sz w:val="24"/>
          <w:szCs w:val="24"/>
          <w:lang w:val="mn-MN"/>
        </w:rPr>
        <w:t xml:space="preserve"> </w:t>
      </w:r>
      <w:r w:rsidRPr="002177D4">
        <w:rPr>
          <w:sz w:val="24"/>
          <w:szCs w:val="24"/>
        </w:rPr>
        <w:t xml:space="preserve">биелүүлсэн </w:t>
      </w:r>
      <w:r w:rsidR="00F87EE0" w:rsidRPr="002177D4">
        <w:rPr>
          <w:sz w:val="24"/>
          <w:szCs w:val="24"/>
          <w:lang w:val="mn-MN"/>
        </w:rPr>
        <w:t>.</w:t>
      </w:r>
      <w:r w:rsidR="000F3C15" w:rsidRPr="002177D4">
        <w:rPr>
          <w:sz w:val="24"/>
          <w:szCs w:val="24"/>
          <w:lang w:val="mn-MN"/>
        </w:rPr>
        <w:t xml:space="preserve"> </w:t>
      </w:r>
      <w:r w:rsidRPr="002177D4">
        <w:rPr>
          <w:sz w:val="24"/>
          <w:szCs w:val="24"/>
        </w:rPr>
        <w:t>/</w:t>
      </w:r>
      <w:r w:rsidR="000F3C15" w:rsidRPr="002177D4">
        <w:rPr>
          <w:sz w:val="24"/>
          <w:szCs w:val="24"/>
          <w:lang w:val="mn-MN"/>
        </w:rPr>
        <w:t xml:space="preserve"> </w:t>
      </w:r>
      <w:r w:rsidRPr="002177D4">
        <w:rPr>
          <w:sz w:val="24"/>
          <w:szCs w:val="24"/>
        </w:rPr>
        <w:t>5-6 оноо</w:t>
      </w:r>
      <w:r w:rsidR="000F3C15" w:rsidRPr="002177D4">
        <w:rPr>
          <w:sz w:val="24"/>
          <w:szCs w:val="24"/>
          <w:lang w:val="mn-MN"/>
        </w:rPr>
        <w:t xml:space="preserve"> </w:t>
      </w:r>
      <w:r w:rsidRPr="002177D4">
        <w:rPr>
          <w:sz w:val="24"/>
          <w:szCs w:val="24"/>
        </w:rPr>
        <w:t>/</w:t>
      </w:r>
    </w:p>
    <w:p w:rsidR="0008417B" w:rsidRPr="002177D4" w:rsidRDefault="0008417B" w:rsidP="006A3772">
      <w:pPr>
        <w:numPr>
          <w:ilvl w:val="0"/>
          <w:numId w:val="5"/>
        </w:numPr>
        <w:ind w:left="1134" w:hanging="425"/>
        <w:jc w:val="both"/>
        <w:rPr>
          <w:sz w:val="24"/>
          <w:szCs w:val="24"/>
        </w:rPr>
      </w:pPr>
      <w:r w:rsidRPr="002177D4">
        <w:rPr>
          <w:sz w:val="24"/>
          <w:szCs w:val="24"/>
        </w:rPr>
        <w:t>Ажлын</w:t>
      </w:r>
      <w:r w:rsidR="000F3C15" w:rsidRPr="002177D4">
        <w:rPr>
          <w:sz w:val="24"/>
          <w:szCs w:val="24"/>
          <w:lang w:val="mn-MN"/>
        </w:rPr>
        <w:t xml:space="preserve"> </w:t>
      </w:r>
      <w:r w:rsidRPr="002177D4">
        <w:rPr>
          <w:sz w:val="24"/>
          <w:szCs w:val="24"/>
        </w:rPr>
        <w:t>байраа</w:t>
      </w:r>
      <w:r w:rsidR="000F3C15" w:rsidRPr="002177D4">
        <w:rPr>
          <w:sz w:val="24"/>
          <w:szCs w:val="24"/>
          <w:lang w:val="mn-MN"/>
        </w:rPr>
        <w:t xml:space="preserve"> </w:t>
      </w:r>
      <w:r w:rsidRPr="002177D4">
        <w:rPr>
          <w:sz w:val="24"/>
          <w:szCs w:val="24"/>
        </w:rPr>
        <w:t>зохион</w:t>
      </w:r>
      <w:r w:rsidR="000F3C15" w:rsidRPr="002177D4">
        <w:rPr>
          <w:sz w:val="24"/>
          <w:szCs w:val="24"/>
          <w:lang w:val="mn-MN"/>
        </w:rPr>
        <w:t xml:space="preserve"> </w:t>
      </w:r>
      <w:r w:rsidRPr="002177D4">
        <w:rPr>
          <w:sz w:val="24"/>
          <w:szCs w:val="24"/>
        </w:rPr>
        <w:t>байгуулах</w:t>
      </w:r>
      <w:r w:rsidR="000F3C15" w:rsidRPr="002177D4">
        <w:rPr>
          <w:sz w:val="24"/>
          <w:szCs w:val="24"/>
          <w:lang w:val="mn-MN"/>
        </w:rPr>
        <w:t xml:space="preserve"> </w:t>
      </w:r>
      <w:r w:rsidRPr="002177D4">
        <w:rPr>
          <w:sz w:val="24"/>
          <w:szCs w:val="24"/>
        </w:rPr>
        <w:t>, ажлаа</w:t>
      </w:r>
      <w:r w:rsidR="000F3C15" w:rsidRPr="002177D4">
        <w:rPr>
          <w:sz w:val="24"/>
          <w:szCs w:val="24"/>
          <w:lang w:val="mn-MN"/>
        </w:rPr>
        <w:t xml:space="preserve"> </w:t>
      </w:r>
      <w:r w:rsidRPr="002177D4">
        <w:rPr>
          <w:sz w:val="24"/>
          <w:szCs w:val="24"/>
        </w:rPr>
        <w:t>төлөвлөх, ариун</w:t>
      </w:r>
      <w:r w:rsidR="000F3C15" w:rsidRPr="002177D4">
        <w:rPr>
          <w:sz w:val="24"/>
          <w:szCs w:val="24"/>
          <w:lang w:val="mn-MN"/>
        </w:rPr>
        <w:t xml:space="preserve"> </w:t>
      </w:r>
      <w:r w:rsidRPr="002177D4">
        <w:rPr>
          <w:sz w:val="24"/>
          <w:szCs w:val="24"/>
        </w:rPr>
        <w:t>цэвэр, эрүүл</w:t>
      </w:r>
      <w:r w:rsidR="000F3C15" w:rsidRPr="002177D4">
        <w:rPr>
          <w:sz w:val="24"/>
          <w:szCs w:val="24"/>
          <w:lang w:val="mn-MN"/>
        </w:rPr>
        <w:t xml:space="preserve"> </w:t>
      </w:r>
      <w:r w:rsidRPr="002177D4">
        <w:rPr>
          <w:sz w:val="24"/>
          <w:szCs w:val="24"/>
        </w:rPr>
        <w:t>ахуйн</w:t>
      </w:r>
      <w:r w:rsidR="000F3C15" w:rsidRPr="002177D4">
        <w:rPr>
          <w:sz w:val="24"/>
          <w:szCs w:val="24"/>
          <w:lang w:val="mn-MN"/>
        </w:rPr>
        <w:t xml:space="preserve"> </w:t>
      </w:r>
      <w:r w:rsidRPr="002177D4">
        <w:rPr>
          <w:sz w:val="24"/>
          <w:szCs w:val="24"/>
        </w:rPr>
        <w:t>шаардлагыг</w:t>
      </w:r>
      <w:r w:rsidR="000F3C15" w:rsidRPr="002177D4">
        <w:rPr>
          <w:sz w:val="24"/>
          <w:szCs w:val="24"/>
          <w:lang w:val="mn-MN"/>
        </w:rPr>
        <w:t xml:space="preserve"> </w:t>
      </w:r>
      <w:r w:rsidRPr="002177D4">
        <w:rPr>
          <w:sz w:val="24"/>
          <w:szCs w:val="24"/>
        </w:rPr>
        <w:t>үндсэнд</w:t>
      </w:r>
      <w:r w:rsidR="000F3C15" w:rsidRPr="002177D4">
        <w:rPr>
          <w:sz w:val="24"/>
          <w:szCs w:val="24"/>
          <w:lang w:val="mn-MN"/>
        </w:rPr>
        <w:t xml:space="preserve"> </w:t>
      </w:r>
      <w:r w:rsidRPr="002177D4">
        <w:rPr>
          <w:sz w:val="24"/>
          <w:szCs w:val="24"/>
        </w:rPr>
        <w:t>нь</w:t>
      </w:r>
      <w:r w:rsidR="000F3C15" w:rsidRPr="002177D4">
        <w:rPr>
          <w:sz w:val="24"/>
          <w:szCs w:val="24"/>
          <w:lang w:val="mn-MN"/>
        </w:rPr>
        <w:t xml:space="preserve"> </w:t>
      </w:r>
      <w:r w:rsidRPr="002177D4">
        <w:rPr>
          <w:sz w:val="24"/>
          <w:szCs w:val="24"/>
        </w:rPr>
        <w:t>биелүүлсэн</w:t>
      </w:r>
      <w:r w:rsidR="000F3C15" w:rsidRPr="002177D4">
        <w:rPr>
          <w:sz w:val="24"/>
          <w:szCs w:val="24"/>
          <w:lang w:val="mn-MN"/>
        </w:rPr>
        <w:t xml:space="preserve"> </w:t>
      </w:r>
      <w:r w:rsidRPr="002177D4">
        <w:rPr>
          <w:sz w:val="24"/>
          <w:szCs w:val="24"/>
        </w:rPr>
        <w:t>боловч</w:t>
      </w:r>
      <w:r w:rsidR="000F3C15" w:rsidRPr="002177D4">
        <w:rPr>
          <w:sz w:val="24"/>
          <w:szCs w:val="24"/>
          <w:lang w:val="mn-MN"/>
        </w:rPr>
        <w:t xml:space="preserve"> </w:t>
      </w:r>
      <w:r w:rsidRPr="002177D4">
        <w:rPr>
          <w:sz w:val="24"/>
          <w:szCs w:val="24"/>
        </w:rPr>
        <w:t>багшийн</w:t>
      </w:r>
      <w:r w:rsidR="000F3C15" w:rsidRPr="002177D4">
        <w:rPr>
          <w:sz w:val="24"/>
          <w:szCs w:val="24"/>
          <w:lang w:val="mn-MN"/>
        </w:rPr>
        <w:t xml:space="preserve"> </w:t>
      </w:r>
      <w:r w:rsidRPr="002177D4">
        <w:rPr>
          <w:sz w:val="24"/>
          <w:szCs w:val="24"/>
        </w:rPr>
        <w:t>зөвлөгөөг</w:t>
      </w:r>
      <w:r w:rsidR="000F3C15" w:rsidRPr="002177D4">
        <w:rPr>
          <w:sz w:val="24"/>
          <w:szCs w:val="24"/>
          <w:lang w:val="mn-MN"/>
        </w:rPr>
        <w:t xml:space="preserve"> </w:t>
      </w:r>
      <w:r w:rsidRPr="002177D4">
        <w:rPr>
          <w:sz w:val="24"/>
          <w:szCs w:val="24"/>
        </w:rPr>
        <w:t>удаа</w:t>
      </w:r>
      <w:r w:rsidR="000F3C15" w:rsidRPr="002177D4">
        <w:rPr>
          <w:sz w:val="24"/>
          <w:szCs w:val="24"/>
          <w:lang w:val="mn-MN"/>
        </w:rPr>
        <w:t xml:space="preserve"> </w:t>
      </w:r>
      <w:r w:rsidRPr="002177D4">
        <w:rPr>
          <w:sz w:val="24"/>
          <w:szCs w:val="24"/>
        </w:rPr>
        <w:t>дараа</w:t>
      </w:r>
      <w:r w:rsidR="000F3C15" w:rsidRPr="002177D4">
        <w:rPr>
          <w:sz w:val="24"/>
          <w:szCs w:val="24"/>
          <w:lang w:val="mn-MN"/>
        </w:rPr>
        <w:t xml:space="preserve"> </w:t>
      </w:r>
      <w:r w:rsidRPr="002177D4">
        <w:rPr>
          <w:sz w:val="24"/>
          <w:szCs w:val="24"/>
        </w:rPr>
        <w:t>авсан</w:t>
      </w:r>
      <w:r w:rsidR="00F87EE0" w:rsidRPr="002177D4">
        <w:rPr>
          <w:sz w:val="24"/>
          <w:szCs w:val="24"/>
          <w:lang w:val="mn-MN"/>
        </w:rPr>
        <w:t>.</w:t>
      </w:r>
      <w:r w:rsidRPr="002177D4">
        <w:rPr>
          <w:sz w:val="24"/>
          <w:szCs w:val="24"/>
        </w:rPr>
        <w:t xml:space="preserve"> /</w:t>
      </w:r>
      <w:r w:rsidR="000F3C15" w:rsidRPr="002177D4">
        <w:rPr>
          <w:sz w:val="24"/>
          <w:szCs w:val="24"/>
          <w:lang w:val="mn-MN"/>
        </w:rPr>
        <w:t xml:space="preserve"> </w:t>
      </w:r>
      <w:r w:rsidRPr="002177D4">
        <w:rPr>
          <w:sz w:val="24"/>
          <w:szCs w:val="24"/>
        </w:rPr>
        <w:t>9-10 оноо</w:t>
      </w:r>
      <w:r w:rsidR="000F3C15" w:rsidRPr="002177D4">
        <w:rPr>
          <w:sz w:val="24"/>
          <w:szCs w:val="24"/>
          <w:lang w:val="mn-MN"/>
        </w:rPr>
        <w:t xml:space="preserve"> </w:t>
      </w:r>
      <w:r w:rsidRPr="002177D4">
        <w:rPr>
          <w:sz w:val="24"/>
          <w:szCs w:val="24"/>
        </w:rPr>
        <w:t>/</w:t>
      </w:r>
    </w:p>
    <w:p w:rsidR="0008417B" w:rsidRPr="002177D4" w:rsidRDefault="0008417B" w:rsidP="006A3772">
      <w:pPr>
        <w:numPr>
          <w:ilvl w:val="0"/>
          <w:numId w:val="5"/>
        </w:numPr>
        <w:ind w:left="1134"/>
        <w:jc w:val="both"/>
        <w:rPr>
          <w:sz w:val="24"/>
          <w:szCs w:val="24"/>
        </w:rPr>
      </w:pPr>
      <w:r w:rsidRPr="002177D4">
        <w:rPr>
          <w:sz w:val="24"/>
          <w:szCs w:val="24"/>
        </w:rPr>
        <w:t>Технологи</w:t>
      </w:r>
      <w:r w:rsidR="000F3C15" w:rsidRPr="002177D4">
        <w:rPr>
          <w:sz w:val="24"/>
          <w:szCs w:val="24"/>
          <w:lang w:val="mn-MN"/>
        </w:rPr>
        <w:t xml:space="preserve"> </w:t>
      </w:r>
      <w:r w:rsidRPr="002177D4">
        <w:rPr>
          <w:sz w:val="24"/>
          <w:szCs w:val="24"/>
        </w:rPr>
        <w:t>шинэчлэх</w:t>
      </w:r>
      <w:r w:rsidR="000F3C15" w:rsidRPr="002177D4">
        <w:rPr>
          <w:sz w:val="24"/>
          <w:szCs w:val="24"/>
          <w:lang w:val="mn-MN"/>
        </w:rPr>
        <w:t xml:space="preserve"> </w:t>
      </w:r>
      <w:r w:rsidRPr="002177D4">
        <w:rPr>
          <w:sz w:val="24"/>
          <w:szCs w:val="24"/>
        </w:rPr>
        <w:t>турших</w:t>
      </w:r>
      <w:r w:rsidR="000F3C15" w:rsidRPr="002177D4">
        <w:rPr>
          <w:sz w:val="24"/>
          <w:szCs w:val="24"/>
          <w:lang w:val="mn-MN"/>
        </w:rPr>
        <w:t xml:space="preserve"> </w:t>
      </w:r>
      <w:r w:rsidRPr="002177D4">
        <w:rPr>
          <w:sz w:val="24"/>
          <w:szCs w:val="24"/>
        </w:rPr>
        <w:t>ажил</w:t>
      </w:r>
      <w:r w:rsidR="000F3C15" w:rsidRPr="002177D4">
        <w:rPr>
          <w:sz w:val="24"/>
          <w:szCs w:val="24"/>
          <w:lang w:val="mn-MN"/>
        </w:rPr>
        <w:t xml:space="preserve"> </w:t>
      </w:r>
      <w:r w:rsidRPr="002177D4">
        <w:rPr>
          <w:sz w:val="24"/>
          <w:szCs w:val="24"/>
        </w:rPr>
        <w:t>хийх</w:t>
      </w:r>
      <w:r w:rsidR="000F3C15" w:rsidRPr="002177D4">
        <w:rPr>
          <w:sz w:val="24"/>
          <w:szCs w:val="24"/>
          <w:lang w:val="mn-MN"/>
        </w:rPr>
        <w:t xml:space="preserve"> </w:t>
      </w:r>
      <w:r w:rsidRPr="002177D4">
        <w:rPr>
          <w:sz w:val="24"/>
          <w:szCs w:val="24"/>
        </w:rPr>
        <w:t>сонирхол</w:t>
      </w:r>
      <w:r w:rsidR="000F3C15" w:rsidRPr="002177D4">
        <w:rPr>
          <w:sz w:val="24"/>
          <w:szCs w:val="24"/>
          <w:lang w:val="mn-MN"/>
        </w:rPr>
        <w:t xml:space="preserve"> </w:t>
      </w:r>
      <w:r w:rsidRPr="002177D4">
        <w:rPr>
          <w:sz w:val="24"/>
          <w:szCs w:val="24"/>
        </w:rPr>
        <w:t>бага</w:t>
      </w:r>
      <w:r w:rsidR="000F3C15" w:rsidRPr="002177D4">
        <w:rPr>
          <w:sz w:val="24"/>
          <w:szCs w:val="24"/>
          <w:lang w:val="mn-MN"/>
        </w:rPr>
        <w:t xml:space="preserve"> </w:t>
      </w:r>
      <w:r w:rsidRPr="002177D4">
        <w:rPr>
          <w:sz w:val="24"/>
          <w:szCs w:val="24"/>
        </w:rPr>
        <w:t>хийхдээ</w:t>
      </w:r>
      <w:r w:rsidR="000F3C15" w:rsidRPr="002177D4">
        <w:rPr>
          <w:sz w:val="24"/>
          <w:szCs w:val="24"/>
          <w:lang w:val="mn-MN"/>
        </w:rPr>
        <w:t xml:space="preserve"> </w:t>
      </w:r>
      <w:r w:rsidRPr="002177D4">
        <w:rPr>
          <w:sz w:val="24"/>
          <w:szCs w:val="24"/>
        </w:rPr>
        <w:t>зөвхөн</w:t>
      </w:r>
      <w:r w:rsidR="000F3C15" w:rsidRPr="002177D4">
        <w:rPr>
          <w:sz w:val="24"/>
          <w:szCs w:val="24"/>
          <w:lang w:val="mn-MN"/>
        </w:rPr>
        <w:t xml:space="preserve"> </w:t>
      </w:r>
      <w:r w:rsidRPr="002177D4">
        <w:rPr>
          <w:sz w:val="24"/>
          <w:szCs w:val="24"/>
        </w:rPr>
        <w:t>шаардлагаар</w:t>
      </w:r>
      <w:r w:rsidR="000F3C15" w:rsidRPr="002177D4">
        <w:rPr>
          <w:sz w:val="24"/>
          <w:szCs w:val="24"/>
          <w:lang w:val="mn-MN"/>
        </w:rPr>
        <w:t xml:space="preserve"> </w:t>
      </w:r>
      <w:r w:rsidRPr="002177D4">
        <w:rPr>
          <w:sz w:val="24"/>
          <w:szCs w:val="24"/>
        </w:rPr>
        <w:t>хийдэг</w:t>
      </w:r>
      <w:r w:rsidR="00F87EE0" w:rsidRPr="002177D4">
        <w:rPr>
          <w:sz w:val="24"/>
          <w:szCs w:val="24"/>
          <w:lang w:val="mn-MN"/>
        </w:rPr>
        <w:t>.</w:t>
      </w:r>
      <w:r w:rsidRPr="002177D4">
        <w:rPr>
          <w:sz w:val="24"/>
          <w:szCs w:val="24"/>
        </w:rPr>
        <w:t xml:space="preserve"> /</w:t>
      </w:r>
      <w:r w:rsidR="000F3C15" w:rsidRPr="002177D4">
        <w:rPr>
          <w:sz w:val="24"/>
          <w:szCs w:val="24"/>
          <w:lang w:val="mn-MN"/>
        </w:rPr>
        <w:t xml:space="preserve"> </w:t>
      </w:r>
      <w:r w:rsidRPr="002177D4">
        <w:rPr>
          <w:sz w:val="24"/>
          <w:szCs w:val="24"/>
        </w:rPr>
        <w:t>15-16 оноо</w:t>
      </w:r>
      <w:r w:rsidR="000F3C15" w:rsidRPr="002177D4">
        <w:rPr>
          <w:sz w:val="24"/>
          <w:szCs w:val="24"/>
          <w:lang w:val="mn-MN"/>
        </w:rPr>
        <w:t xml:space="preserve"> </w:t>
      </w:r>
      <w:r w:rsidRPr="002177D4">
        <w:rPr>
          <w:sz w:val="24"/>
          <w:szCs w:val="24"/>
        </w:rPr>
        <w:t>/</w:t>
      </w:r>
    </w:p>
    <w:p w:rsidR="0008417B" w:rsidRPr="002177D4" w:rsidRDefault="0008417B" w:rsidP="0008417B">
      <w:pPr>
        <w:jc w:val="both"/>
        <w:rPr>
          <w:sz w:val="24"/>
          <w:szCs w:val="24"/>
        </w:rPr>
      </w:pPr>
      <w:r w:rsidRPr="002177D4">
        <w:rPr>
          <w:sz w:val="24"/>
          <w:szCs w:val="24"/>
        </w:rPr>
        <w:t>F</w:t>
      </w:r>
      <w:r w:rsidR="000F3C15" w:rsidRPr="002177D4">
        <w:rPr>
          <w:sz w:val="24"/>
          <w:szCs w:val="24"/>
          <w:lang w:val="mn-MN"/>
        </w:rPr>
        <w:t xml:space="preserve"> </w:t>
      </w:r>
      <w:r w:rsidRPr="002177D4">
        <w:rPr>
          <w:sz w:val="24"/>
          <w:szCs w:val="24"/>
        </w:rPr>
        <w:t>/</w:t>
      </w:r>
      <w:r w:rsidR="000F3C15" w:rsidRPr="002177D4">
        <w:rPr>
          <w:sz w:val="24"/>
          <w:szCs w:val="24"/>
          <w:lang w:val="mn-MN"/>
        </w:rPr>
        <w:t xml:space="preserve"> </w:t>
      </w:r>
      <w:r w:rsidRPr="002177D4">
        <w:rPr>
          <w:sz w:val="24"/>
          <w:szCs w:val="24"/>
        </w:rPr>
        <w:t>Хангалтгүй</w:t>
      </w:r>
      <w:r w:rsidR="000F3C15" w:rsidRPr="002177D4">
        <w:rPr>
          <w:sz w:val="24"/>
          <w:szCs w:val="24"/>
          <w:lang w:val="mn-MN"/>
        </w:rPr>
        <w:t xml:space="preserve"> </w:t>
      </w:r>
      <w:r w:rsidRPr="002177D4">
        <w:rPr>
          <w:sz w:val="24"/>
          <w:szCs w:val="24"/>
        </w:rPr>
        <w:t>үнэлэлт /</w:t>
      </w:r>
      <w:r w:rsidR="000F3C15" w:rsidRPr="002177D4">
        <w:rPr>
          <w:sz w:val="24"/>
          <w:szCs w:val="24"/>
          <w:lang w:val="mn-MN"/>
        </w:rPr>
        <w:t xml:space="preserve"> </w:t>
      </w:r>
      <w:r w:rsidRPr="002177D4">
        <w:rPr>
          <w:sz w:val="24"/>
          <w:szCs w:val="24"/>
        </w:rPr>
        <w:t>0-59 оноо</w:t>
      </w:r>
      <w:r w:rsidR="000F3C15" w:rsidRPr="002177D4">
        <w:rPr>
          <w:sz w:val="24"/>
          <w:szCs w:val="24"/>
          <w:lang w:val="mn-MN"/>
        </w:rPr>
        <w:t xml:space="preserve"> </w:t>
      </w:r>
      <w:r w:rsidRPr="002177D4">
        <w:rPr>
          <w:sz w:val="24"/>
          <w:szCs w:val="24"/>
        </w:rPr>
        <w:t>/</w:t>
      </w:r>
    </w:p>
    <w:p w:rsidR="0008417B" w:rsidRPr="002177D4" w:rsidRDefault="0008417B" w:rsidP="003E684E">
      <w:pPr>
        <w:numPr>
          <w:ilvl w:val="0"/>
          <w:numId w:val="6"/>
        </w:numPr>
        <w:jc w:val="both"/>
        <w:rPr>
          <w:sz w:val="24"/>
          <w:szCs w:val="24"/>
        </w:rPr>
      </w:pPr>
      <w:r w:rsidRPr="002177D4">
        <w:rPr>
          <w:sz w:val="24"/>
          <w:szCs w:val="24"/>
        </w:rPr>
        <w:t>Ажлын</w:t>
      </w:r>
      <w:r w:rsidR="000F3C15" w:rsidRPr="002177D4">
        <w:rPr>
          <w:sz w:val="24"/>
          <w:szCs w:val="24"/>
          <w:lang w:val="mn-MN"/>
        </w:rPr>
        <w:t xml:space="preserve"> </w:t>
      </w:r>
      <w:r w:rsidRPr="002177D4">
        <w:rPr>
          <w:sz w:val="24"/>
          <w:szCs w:val="24"/>
        </w:rPr>
        <w:t>арга</w:t>
      </w:r>
      <w:r w:rsidR="000F3C15" w:rsidRPr="002177D4">
        <w:rPr>
          <w:sz w:val="24"/>
          <w:szCs w:val="24"/>
          <w:lang w:val="mn-MN"/>
        </w:rPr>
        <w:t xml:space="preserve"> </w:t>
      </w:r>
      <w:r w:rsidRPr="002177D4">
        <w:rPr>
          <w:sz w:val="24"/>
          <w:szCs w:val="24"/>
        </w:rPr>
        <w:t>барил</w:t>
      </w:r>
      <w:r w:rsidR="000F3C15" w:rsidRPr="002177D4">
        <w:rPr>
          <w:sz w:val="24"/>
          <w:szCs w:val="24"/>
          <w:lang w:val="mn-MN"/>
        </w:rPr>
        <w:t xml:space="preserve"> </w:t>
      </w:r>
      <w:r w:rsidRPr="002177D4">
        <w:rPr>
          <w:sz w:val="24"/>
          <w:szCs w:val="24"/>
        </w:rPr>
        <w:t>эзэмшсэн</w:t>
      </w:r>
      <w:r w:rsidR="000F3C15" w:rsidRPr="002177D4">
        <w:rPr>
          <w:sz w:val="24"/>
          <w:szCs w:val="24"/>
          <w:lang w:val="mn-MN"/>
        </w:rPr>
        <w:t xml:space="preserve"> </w:t>
      </w:r>
      <w:r w:rsidRPr="002177D4">
        <w:rPr>
          <w:sz w:val="24"/>
          <w:szCs w:val="24"/>
        </w:rPr>
        <w:t>өөрийн</w:t>
      </w:r>
      <w:r w:rsidR="000F3C15" w:rsidRPr="002177D4">
        <w:rPr>
          <w:sz w:val="24"/>
          <w:szCs w:val="24"/>
          <w:lang w:val="mn-MN"/>
        </w:rPr>
        <w:t xml:space="preserve"> </w:t>
      </w:r>
      <w:r w:rsidRPr="002177D4">
        <w:rPr>
          <w:sz w:val="24"/>
          <w:szCs w:val="24"/>
        </w:rPr>
        <w:t>үйл</w:t>
      </w:r>
      <w:r w:rsidR="000F3C15" w:rsidRPr="002177D4">
        <w:rPr>
          <w:sz w:val="24"/>
          <w:szCs w:val="24"/>
          <w:lang w:val="mn-MN"/>
        </w:rPr>
        <w:t xml:space="preserve"> </w:t>
      </w:r>
      <w:r w:rsidRPr="002177D4">
        <w:rPr>
          <w:sz w:val="24"/>
          <w:szCs w:val="24"/>
        </w:rPr>
        <w:t>ажиллагаанд</w:t>
      </w:r>
      <w:r w:rsidR="000F3C15" w:rsidRPr="002177D4">
        <w:rPr>
          <w:sz w:val="24"/>
          <w:szCs w:val="24"/>
          <w:lang w:val="mn-MN"/>
        </w:rPr>
        <w:t xml:space="preserve"> </w:t>
      </w:r>
      <w:r w:rsidRPr="002177D4">
        <w:rPr>
          <w:sz w:val="24"/>
          <w:szCs w:val="24"/>
        </w:rPr>
        <w:t>тавих</w:t>
      </w:r>
      <w:r w:rsidR="000F3C15" w:rsidRPr="002177D4">
        <w:rPr>
          <w:sz w:val="24"/>
          <w:szCs w:val="24"/>
          <w:lang w:val="mn-MN"/>
        </w:rPr>
        <w:t xml:space="preserve"> </w:t>
      </w:r>
      <w:r w:rsidRPr="002177D4">
        <w:rPr>
          <w:sz w:val="24"/>
          <w:szCs w:val="24"/>
        </w:rPr>
        <w:t>хяналт</w:t>
      </w:r>
      <w:r w:rsidR="000F3C15" w:rsidRPr="002177D4">
        <w:rPr>
          <w:sz w:val="24"/>
          <w:szCs w:val="24"/>
          <w:lang w:val="mn-MN"/>
        </w:rPr>
        <w:t xml:space="preserve"> </w:t>
      </w:r>
      <w:r w:rsidRPr="002177D4">
        <w:rPr>
          <w:sz w:val="24"/>
          <w:szCs w:val="24"/>
        </w:rPr>
        <w:t>хангалтгүй</w:t>
      </w:r>
      <w:r w:rsidR="00F87EE0" w:rsidRPr="002177D4">
        <w:rPr>
          <w:sz w:val="24"/>
          <w:szCs w:val="24"/>
          <w:lang w:val="mn-MN"/>
        </w:rPr>
        <w:t>.</w:t>
      </w:r>
      <w:r w:rsidRPr="002177D4">
        <w:rPr>
          <w:sz w:val="24"/>
          <w:szCs w:val="24"/>
        </w:rPr>
        <w:t xml:space="preserve"> /</w:t>
      </w:r>
      <w:r w:rsidR="000F3C15" w:rsidRPr="002177D4">
        <w:rPr>
          <w:sz w:val="24"/>
          <w:szCs w:val="24"/>
          <w:lang w:val="mn-MN"/>
        </w:rPr>
        <w:t xml:space="preserve"> </w:t>
      </w:r>
      <w:r w:rsidRPr="002177D4">
        <w:rPr>
          <w:sz w:val="24"/>
          <w:szCs w:val="24"/>
        </w:rPr>
        <w:t>0-8 оноо</w:t>
      </w:r>
      <w:r w:rsidR="000F3C15" w:rsidRPr="002177D4">
        <w:rPr>
          <w:sz w:val="24"/>
          <w:szCs w:val="24"/>
          <w:lang w:val="mn-MN"/>
        </w:rPr>
        <w:t xml:space="preserve"> </w:t>
      </w:r>
      <w:r w:rsidRPr="002177D4">
        <w:rPr>
          <w:sz w:val="24"/>
          <w:szCs w:val="24"/>
        </w:rPr>
        <w:t>/</w:t>
      </w:r>
    </w:p>
    <w:p w:rsidR="0008417B" w:rsidRPr="002177D4" w:rsidRDefault="0008417B" w:rsidP="003E684E">
      <w:pPr>
        <w:numPr>
          <w:ilvl w:val="0"/>
          <w:numId w:val="6"/>
        </w:numPr>
        <w:jc w:val="both"/>
        <w:rPr>
          <w:sz w:val="24"/>
          <w:szCs w:val="24"/>
        </w:rPr>
      </w:pPr>
      <w:r w:rsidRPr="002177D4">
        <w:rPr>
          <w:sz w:val="24"/>
          <w:szCs w:val="24"/>
        </w:rPr>
        <w:lastRenderedPageBreak/>
        <w:t>Технологийн</w:t>
      </w:r>
      <w:r w:rsidR="000F3C15" w:rsidRPr="002177D4">
        <w:rPr>
          <w:sz w:val="24"/>
          <w:szCs w:val="24"/>
          <w:lang w:val="mn-MN"/>
        </w:rPr>
        <w:t xml:space="preserve"> </w:t>
      </w:r>
      <w:r w:rsidRPr="002177D4">
        <w:rPr>
          <w:sz w:val="24"/>
          <w:szCs w:val="24"/>
        </w:rPr>
        <w:t>шаардлагыг</w:t>
      </w:r>
      <w:r w:rsidR="000F3C15" w:rsidRPr="002177D4">
        <w:rPr>
          <w:sz w:val="24"/>
          <w:szCs w:val="24"/>
          <w:lang w:val="mn-MN"/>
        </w:rPr>
        <w:t xml:space="preserve"> </w:t>
      </w:r>
      <w:r w:rsidRPr="002177D4">
        <w:rPr>
          <w:sz w:val="24"/>
          <w:szCs w:val="24"/>
        </w:rPr>
        <w:t>бүрэн</w:t>
      </w:r>
      <w:r w:rsidR="000F3C15" w:rsidRPr="002177D4">
        <w:rPr>
          <w:sz w:val="24"/>
          <w:szCs w:val="24"/>
          <w:lang w:val="mn-MN"/>
        </w:rPr>
        <w:t xml:space="preserve"> </w:t>
      </w:r>
      <w:r w:rsidRPr="002177D4">
        <w:rPr>
          <w:sz w:val="24"/>
          <w:szCs w:val="24"/>
        </w:rPr>
        <w:t>хангаагүйгээс</w:t>
      </w:r>
      <w:r w:rsidR="000F3C15" w:rsidRPr="002177D4">
        <w:rPr>
          <w:sz w:val="24"/>
          <w:szCs w:val="24"/>
          <w:lang w:val="mn-MN"/>
        </w:rPr>
        <w:t xml:space="preserve"> </w:t>
      </w:r>
      <w:r w:rsidRPr="002177D4">
        <w:rPr>
          <w:sz w:val="24"/>
          <w:szCs w:val="24"/>
        </w:rPr>
        <w:t>алдаа</w:t>
      </w:r>
      <w:r w:rsidR="000F3C15" w:rsidRPr="002177D4">
        <w:rPr>
          <w:sz w:val="24"/>
          <w:szCs w:val="24"/>
          <w:lang w:val="mn-MN"/>
        </w:rPr>
        <w:t xml:space="preserve"> </w:t>
      </w:r>
      <w:r w:rsidRPr="002177D4">
        <w:rPr>
          <w:sz w:val="24"/>
          <w:szCs w:val="24"/>
        </w:rPr>
        <w:t>гологдол</w:t>
      </w:r>
      <w:r w:rsidR="000F3C15" w:rsidRPr="002177D4">
        <w:rPr>
          <w:sz w:val="24"/>
          <w:szCs w:val="24"/>
          <w:lang w:val="mn-MN"/>
        </w:rPr>
        <w:t xml:space="preserve"> </w:t>
      </w:r>
      <w:r w:rsidRPr="002177D4">
        <w:rPr>
          <w:sz w:val="24"/>
          <w:szCs w:val="24"/>
        </w:rPr>
        <w:t>гаргасан /</w:t>
      </w:r>
      <w:r w:rsidR="000F3C15" w:rsidRPr="002177D4">
        <w:rPr>
          <w:sz w:val="24"/>
          <w:szCs w:val="24"/>
          <w:lang w:val="mn-MN"/>
        </w:rPr>
        <w:t xml:space="preserve"> </w:t>
      </w:r>
      <w:r w:rsidRPr="002177D4">
        <w:rPr>
          <w:sz w:val="24"/>
          <w:szCs w:val="24"/>
        </w:rPr>
        <w:t>0-21 оноо</w:t>
      </w:r>
      <w:r w:rsidR="000F3C15" w:rsidRPr="002177D4">
        <w:rPr>
          <w:sz w:val="24"/>
          <w:szCs w:val="24"/>
          <w:lang w:val="mn-MN"/>
        </w:rPr>
        <w:t xml:space="preserve"> </w:t>
      </w:r>
      <w:r w:rsidRPr="002177D4">
        <w:rPr>
          <w:sz w:val="24"/>
          <w:szCs w:val="24"/>
        </w:rPr>
        <w:t>/</w:t>
      </w:r>
    </w:p>
    <w:p w:rsidR="0008417B" w:rsidRPr="002177D4" w:rsidRDefault="0008417B" w:rsidP="003E684E">
      <w:pPr>
        <w:numPr>
          <w:ilvl w:val="0"/>
          <w:numId w:val="6"/>
        </w:numPr>
        <w:jc w:val="both"/>
        <w:rPr>
          <w:sz w:val="24"/>
          <w:szCs w:val="24"/>
        </w:rPr>
      </w:pPr>
      <w:r w:rsidRPr="002177D4">
        <w:rPr>
          <w:sz w:val="24"/>
          <w:szCs w:val="24"/>
        </w:rPr>
        <w:t>Суралцагчийн</w:t>
      </w:r>
      <w:r w:rsidR="000F3C15" w:rsidRPr="002177D4">
        <w:rPr>
          <w:sz w:val="24"/>
          <w:szCs w:val="24"/>
          <w:lang w:val="mn-MN"/>
        </w:rPr>
        <w:t xml:space="preserve"> </w:t>
      </w:r>
      <w:r w:rsidRPr="002177D4">
        <w:rPr>
          <w:sz w:val="24"/>
          <w:szCs w:val="24"/>
        </w:rPr>
        <w:t>нормоо 80%-аас</w:t>
      </w:r>
      <w:r w:rsidR="000F3C15" w:rsidRPr="002177D4">
        <w:rPr>
          <w:sz w:val="24"/>
          <w:szCs w:val="24"/>
          <w:lang w:val="mn-MN"/>
        </w:rPr>
        <w:t xml:space="preserve"> </w:t>
      </w:r>
      <w:r w:rsidRPr="002177D4">
        <w:rPr>
          <w:sz w:val="24"/>
          <w:szCs w:val="24"/>
        </w:rPr>
        <w:t>доош</w:t>
      </w:r>
      <w:r w:rsidR="000F3C15" w:rsidRPr="002177D4">
        <w:rPr>
          <w:sz w:val="24"/>
          <w:szCs w:val="24"/>
          <w:lang w:val="mn-MN"/>
        </w:rPr>
        <w:t xml:space="preserve"> </w:t>
      </w:r>
      <w:r w:rsidRPr="002177D4">
        <w:rPr>
          <w:sz w:val="24"/>
          <w:szCs w:val="24"/>
        </w:rPr>
        <w:t>биелүүлсэн</w:t>
      </w:r>
      <w:r w:rsidR="00F87EE0" w:rsidRPr="002177D4">
        <w:rPr>
          <w:sz w:val="24"/>
          <w:szCs w:val="24"/>
          <w:lang w:val="mn-MN"/>
        </w:rPr>
        <w:t>.</w:t>
      </w:r>
      <w:r w:rsidRPr="002177D4">
        <w:rPr>
          <w:sz w:val="24"/>
          <w:szCs w:val="24"/>
        </w:rPr>
        <w:t xml:space="preserve"> /</w:t>
      </w:r>
      <w:r w:rsidR="000F3C15" w:rsidRPr="002177D4">
        <w:rPr>
          <w:sz w:val="24"/>
          <w:szCs w:val="24"/>
          <w:lang w:val="mn-MN"/>
        </w:rPr>
        <w:t xml:space="preserve"> </w:t>
      </w:r>
      <w:r w:rsidRPr="002177D4">
        <w:rPr>
          <w:sz w:val="24"/>
          <w:szCs w:val="24"/>
        </w:rPr>
        <w:t>0-4 оноо/</w:t>
      </w:r>
    </w:p>
    <w:p w:rsidR="0008417B" w:rsidRPr="002177D4" w:rsidRDefault="0008417B" w:rsidP="003E684E">
      <w:pPr>
        <w:numPr>
          <w:ilvl w:val="0"/>
          <w:numId w:val="6"/>
        </w:numPr>
        <w:jc w:val="both"/>
        <w:rPr>
          <w:sz w:val="24"/>
          <w:szCs w:val="24"/>
        </w:rPr>
      </w:pPr>
      <w:r w:rsidRPr="002177D4">
        <w:rPr>
          <w:sz w:val="24"/>
          <w:szCs w:val="24"/>
        </w:rPr>
        <w:t>Ажлын</w:t>
      </w:r>
      <w:r w:rsidR="000F3C15" w:rsidRPr="002177D4">
        <w:rPr>
          <w:sz w:val="24"/>
          <w:szCs w:val="24"/>
          <w:lang w:val="mn-MN"/>
        </w:rPr>
        <w:t xml:space="preserve"> </w:t>
      </w:r>
      <w:r w:rsidRPr="002177D4">
        <w:rPr>
          <w:sz w:val="24"/>
          <w:szCs w:val="24"/>
        </w:rPr>
        <w:t>байрны</w:t>
      </w:r>
      <w:r w:rsidR="000F3C15" w:rsidRPr="002177D4">
        <w:rPr>
          <w:sz w:val="24"/>
          <w:szCs w:val="24"/>
          <w:lang w:val="mn-MN"/>
        </w:rPr>
        <w:t xml:space="preserve"> </w:t>
      </w:r>
      <w:r w:rsidRPr="002177D4">
        <w:rPr>
          <w:sz w:val="24"/>
          <w:szCs w:val="24"/>
        </w:rPr>
        <w:t>зохион</w:t>
      </w:r>
      <w:r w:rsidR="000F3C15" w:rsidRPr="002177D4">
        <w:rPr>
          <w:sz w:val="24"/>
          <w:szCs w:val="24"/>
          <w:lang w:val="mn-MN"/>
        </w:rPr>
        <w:t xml:space="preserve"> </w:t>
      </w:r>
      <w:r w:rsidRPr="002177D4">
        <w:rPr>
          <w:sz w:val="24"/>
          <w:szCs w:val="24"/>
        </w:rPr>
        <w:t>байгуулалт, төлөвлөлт, аюулгүй</w:t>
      </w:r>
      <w:r w:rsidR="000F3C15" w:rsidRPr="002177D4">
        <w:rPr>
          <w:sz w:val="24"/>
          <w:szCs w:val="24"/>
          <w:lang w:val="mn-MN"/>
        </w:rPr>
        <w:t xml:space="preserve"> </w:t>
      </w:r>
      <w:r w:rsidRPr="002177D4">
        <w:rPr>
          <w:sz w:val="24"/>
          <w:szCs w:val="24"/>
        </w:rPr>
        <w:t>ажиллагаа, ариун</w:t>
      </w:r>
      <w:r w:rsidR="000F3C15" w:rsidRPr="002177D4">
        <w:rPr>
          <w:sz w:val="24"/>
          <w:szCs w:val="24"/>
          <w:lang w:val="mn-MN"/>
        </w:rPr>
        <w:t xml:space="preserve"> </w:t>
      </w:r>
      <w:r w:rsidRPr="002177D4">
        <w:rPr>
          <w:sz w:val="24"/>
          <w:szCs w:val="24"/>
        </w:rPr>
        <w:t>цэвэр, эрүүл</w:t>
      </w:r>
      <w:r w:rsidR="000F3C15" w:rsidRPr="002177D4">
        <w:rPr>
          <w:sz w:val="24"/>
          <w:szCs w:val="24"/>
          <w:lang w:val="mn-MN"/>
        </w:rPr>
        <w:t xml:space="preserve"> </w:t>
      </w:r>
      <w:r w:rsidRPr="002177D4">
        <w:rPr>
          <w:sz w:val="24"/>
          <w:szCs w:val="24"/>
        </w:rPr>
        <w:t>ахуйн</w:t>
      </w:r>
      <w:r w:rsidR="000F3C15" w:rsidRPr="002177D4">
        <w:rPr>
          <w:sz w:val="24"/>
          <w:szCs w:val="24"/>
          <w:lang w:val="mn-MN"/>
        </w:rPr>
        <w:t xml:space="preserve"> </w:t>
      </w:r>
      <w:r w:rsidRPr="002177D4">
        <w:rPr>
          <w:sz w:val="24"/>
          <w:szCs w:val="24"/>
        </w:rPr>
        <w:t>шаардлагыг</w:t>
      </w:r>
      <w:r w:rsidR="000F3C15" w:rsidRPr="002177D4">
        <w:rPr>
          <w:sz w:val="24"/>
          <w:szCs w:val="24"/>
          <w:lang w:val="mn-MN"/>
        </w:rPr>
        <w:t xml:space="preserve"> </w:t>
      </w:r>
      <w:r w:rsidRPr="002177D4">
        <w:rPr>
          <w:sz w:val="24"/>
          <w:szCs w:val="24"/>
        </w:rPr>
        <w:t>хангалтгүй</w:t>
      </w:r>
      <w:r w:rsidR="000F3C15" w:rsidRPr="002177D4">
        <w:rPr>
          <w:sz w:val="24"/>
          <w:szCs w:val="24"/>
          <w:lang w:val="mn-MN"/>
        </w:rPr>
        <w:t xml:space="preserve"> </w:t>
      </w:r>
      <w:r w:rsidRPr="002177D4">
        <w:rPr>
          <w:sz w:val="24"/>
          <w:szCs w:val="24"/>
        </w:rPr>
        <w:t>биелүүлсэн</w:t>
      </w:r>
      <w:r w:rsidR="000F3C15" w:rsidRPr="002177D4">
        <w:rPr>
          <w:sz w:val="24"/>
          <w:szCs w:val="24"/>
          <w:lang w:val="mn-MN"/>
        </w:rPr>
        <w:t>.</w:t>
      </w:r>
      <w:r w:rsidRPr="002177D4">
        <w:rPr>
          <w:sz w:val="24"/>
          <w:szCs w:val="24"/>
        </w:rPr>
        <w:t xml:space="preserve"> /0-8 оноо/</w:t>
      </w:r>
    </w:p>
    <w:p w:rsidR="0008417B" w:rsidRPr="002177D4" w:rsidRDefault="0008417B" w:rsidP="003E684E">
      <w:pPr>
        <w:numPr>
          <w:ilvl w:val="0"/>
          <w:numId w:val="6"/>
        </w:numPr>
        <w:jc w:val="both"/>
        <w:rPr>
          <w:sz w:val="24"/>
          <w:szCs w:val="24"/>
        </w:rPr>
      </w:pPr>
      <w:r w:rsidRPr="002177D4">
        <w:rPr>
          <w:sz w:val="24"/>
          <w:szCs w:val="24"/>
        </w:rPr>
        <w:t>Технологи</w:t>
      </w:r>
      <w:r w:rsidR="000F3C15" w:rsidRPr="002177D4">
        <w:rPr>
          <w:sz w:val="24"/>
          <w:szCs w:val="24"/>
          <w:lang w:val="mn-MN"/>
        </w:rPr>
        <w:t xml:space="preserve"> </w:t>
      </w:r>
      <w:r w:rsidRPr="002177D4">
        <w:rPr>
          <w:sz w:val="24"/>
          <w:szCs w:val="24"/>
        </w:rPr>
        <w:t>шинэчлэх</w:t>
      </w:r>
      <w:r w:rsidR="000F3C15" w:rsidRPr="002177D4">
        <w:rPr>
          <w:sz w:val="24"/>
          <w:szCs w:val="24"/>
          <w:lang w:val="mn-MN"/>
        </w:rPr>
        <w:t xml:space="preserve"> </w:t>
      </w:r>
      <w:r w:rsidRPr="002177D4">
        <w:rPr>
          <w:sz w:val="24"/>
          <w:szCs w:val="24"/>
        </w:rPr>
        <w:t>сайжруулах</w:t>
      </w:r>
      <w:r w:rsidR="000F3C15" w:rsidRPr="002177D4">
        <w:rPr>
          <w:sz w:val="24"/>
          <w:szCs w:val="24"/>
          <w:lang w:val="mn-MN"/>
        </w:rPr>
        <w:t xml:space="preserve"> </w:t>
      </w:r>
      <w:r w:rsidRPr="002177D4">
        <w:rPr>
          <w:sz w:val="24"/>
          <w:szCs w:val="24"/>
        </w:rPr>
        <w:t>ажилд</w:t>
      </w:r>
      <w:r w:rsidR="000F3C15" w:rsidRPr="002177D4">
        <w:rPr>
          <w:sz w:val="24"/>
          <w:szCs w:val="24"/>
          <w:lang w:val="mn-MN"/>
        </w:rPr>
        <w:t xml:space="preserve"> </w:t>
      </w:r>
      <w:r w:rsidRPr="002177D4">
        <w:rPr>
          <w:sz w:val="24"/>
          <w:szCs w:val="24"/>
        </w:rPr>
        <w:t>хангалтгүй</w:t>
      </w:r>
      <w:r w:rsidR="000F3C15" w:rsidRPr="002177D4">
        <w:rPr>
          <w:sz w:val="24"/>
          <w:szCs w:val="24"/>
          <w:lang w:val="mn-MN"/>
        </w:rPr>
        <w:t xml:space="preserve"> </w:t>
      </w:r>
      <w:r w:rsidRPr="002177D4">
        <w:rPr>
          <w:sz w:val="24"/>
          <w:szCs w:val="24"/>
        </w:rPr>
        <w:t>оролцсон</w:t>
      </w:r>
      <w:r w:rsidR="000F3C15" w:rsidRPr="002177D4">
        <w:rPr>
          <w:sz w:val="24"/>
          <w:szCs w:val="24"/>
          <w:lang w:val="mn-MN"/>
        </w:rPr>
        <w:t xml:space="preserve"> </w:t>
      </w:r>
      <w:r w:rsidRPr="002177D4">
        <w:rPr>
          <w:sz w:val="24"/>
          <w:szCs w:val="24"/>
        </w:rPr>
        <w:t>буюу</w:t>
      </w:r>
      <w:r w:rsidR="000F3C15" w:rsidRPr="002177D4">
        <w:rPr>
          <w:sz w:val="24"/>
          <w:szCs w:val="24"/>
          <w:lang w:val="mn-MN"/>
        </w:rPr>
        <w:t xml:space="preserve"> </w:t>
      </w:r>
      <w:r w:rsidRPr="002177D4">
        <w:rPr>
          <w:sz w:val="24"/>
          <w:szCs w:val="24"/>
        </w:rPr>
        <w:t>сонирхолгүй</w:t>
      </w:r>
      <w:r w:rsidR="00F87EE0" w:rsidRPr="002177D4">
        <w:rPr>
          <w:sz w:val="24"/>
          <w:szCs w:val="24"/>
          <w:lang w:val="mn-MN"/>
        </w:rPr>
        <w:t>.</w:t>
      </w:r>
      <w:r w:rsidRPr="002177D4">
        <w:rPr>
          <w:sz w:val="24"/>
          <w:szCs w:val="24"/>
        </w:rPr>
        <w:t xml:space="preserve"> /</w:t>
      </w:r>
      <w:r w:rsidR="000F3C15" w:rsidRPr="002177D4">
        <w:rPr>
          <w:sz w:val="24"/>
          <w:szCs w:val="24"/>
          <w:lang w:val="mn-MN"/>
        </w:rPr>
        <w:t xml:space="preserve"> </w:t>
      </w:r>
      <w:r w:rsidRPr="002177D4">
        <w:rPr>
          <w:sz w:val="24"/>
          <w:szCs w:val="24"/>
        </w:rPr>
        <w:t>0-14 оноо</w:t>
      </w:r>
      <w:r w:rsidR="000F3C15" w:rsidRPr="002177D4">
        <w:rPr>
          <w:sz w:val="24"/>
          <w:szCs w:val="24"/>
          <w:lang w:val="mn-MN"/>
        </w:rPr>
        <w:t xml:space="preserve"> </w:t>
      </w:r>
      <w:r w:rsidRPr="002177D4">
        <w:rPr>
          <w:sz w:val="24"/>
          <w:szCs w:val="24"/>
        </w:rPr>
        <w:t>/</w:t>
      </w:r>
    </w:p>
    <w:p w:rsidR="0008417B" w:rsidRPr="002177D4" w:rsidRDefault="0008417B" w:rsidP="0008417B">
      <w:pPr>
        <w:ind w:left="720"/>
        <w:jc w:val="both"/>
        <w:rPr>
          <w:sz w:val="24"/>
          <w:szCs w:val="24"/>
        </w:rPr>
      </w:pPr>
    </w:p>
    <w:p w:rsidR="002447A8" w:rsidRPr="002177D4" w:rsidRDefault="002447A8" w:rsidP="0008417B">
      <w:pPr>
        <w:ind w:firstLine="720"/>
        <w:rPr>
          <w:sz w:val="24"/>
          <w:szCs w:val="24"/>
        </w:rPr>
      </w:pPr>
    </w:p>
    <w:sectPr w:rsidR="002447A8" w:rsidRPr="002177D4" w:rsidSect="00064247">
      <w:pgSz w:w="12240" w:h="15840"/>
      <w:pgMar w:top="1152" w:right="72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57A" w:rsidRDefault="0017657A" w:rsidP="00240E7A">
      <w:r>
        <w:separator/>
      </w:r>
    </w:p>
  </w:endnote>
  <w:endnote w:type="continuationSeparator" w:id="0">
    <w:p w:rsidR="0017657A" w:rsidRDefault="0017657A" w:rsidP="0024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Mon">
    <w:altName w:val="Times New Roman"/>
    <w:charset w:val="00"/>
    <w:family w:val="roman"/>
    <w:pitch w:val="variable"/>
    <w:sig w:usb0="00000001" w:usb1="00000000" w:usb2="00000000" w:usb3="00000000" w:csb0="0000008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57A" w:rsidRDefault="0017657A" w:rsidP="00240E7A">
      <w:r>
        <w:separator/>
      </w:r>
    </w:p>
  </w:footnote>
  <w:footnote w:type="continuationSeparator" w:id="0">
    <w:p w:rsidR="0017657A" w:rsidRDefault="0017657A" w:rsidP="00240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46B27"/>
    <w:multiLevelType w:val="hybridMultilevel"/>
    <w:tmpl w:val="2BCA6740"/>
    <w:lvl w:ilvl="0" w:tplc="BE5C61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785296"/>
    <w:multiLevelType w:val="hybridMultilevel"/>
    <w:tmpl w:val="3CF4D446"/>
    <w:lvl w:ilvl="0" w:tplc="BE5C61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566DA4"/>
    <w:multiLevelType w:val="hybridMultilevel"/>
    <w:tmpl w:val="E81656B4"/>
    <w:lvl w:ilvl="0" w:tplc="BE5C61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CD0E8B"/>
    <w:multiLevelType w:val="hybridMultilevel"/>
    <w:tmpl w:val="4894C8DE"/>
    <w:lvl w:ilvl="0" w:tplc="BE5C61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630020"/>
    <w:multiLevelType w:val="hybridMultilevel"/>
    <w:tmpl w:val="F51E4818"/>
    <w:lvl w:ilvl="0" w:tplc="BE5C61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F16CFE"/>
    <w:multiLevelType w:val="hybridMultilevel"/>
    <w:tmpl w:val="100E63C6"/>
    <w:lvl w:ilvl="0" w:tplc="BE5C6132">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2823"/>
    <w:rsid w:val="0004013D"/>
    <w:rsid w:val="00050560"/>
    <w:rsid w:val="00061A9A"/>
    <w:rsid w:val="00064247"/>
    <w:rsid w:val="0007104D"/>
    <w:rsid w:val="0007460B"/>
    <w:rsid w:val="0008417B"/>
    <w:rsid w:val="000904F5"/>
    <w:rsid w:val="000F3C15"/>
    <w:rsid w:val="001018A5"/>
    <w:rsid w:val="00102931"/>
    <w:rsid w:val="00116CFC"/>
    <w:rsid w:val="0012267E"/>
    <w:rsid w:val="00151F2F"/>
    <w:rsid w:val="00167F1E"/>
    <w:rsid w:val="0017657A"/>
    <w:rsid w:val="00183617"/>
    <w:rsid w:val="001D40D8"/>
    <w:rsid w:val="001E0540"/>
    <w:rsid w:val="002042BF"/>
    <w:rsid w:val="002103AF"/>
    <w:rsid w:val="00216198"/>
    <w:rsid w:val="002177D4"/>
    <w:rsid w:val="002242EC"/>
    <w:rsid w:val="0023618C"/>
    <w:rsid w:val="00237745"/>
    <w:rsid w:val="00240DBC"/>
    <w:rsid w:val="00240E7A"/>
    <w:rsid w:val="002447A8"/>
    <w:rsid w:val="002649A6"/>
    <w:rsid w:val="002746E7"/>
    <w:rsid w:val="002925CB"/>
    <w:rsid w:val="002A4331"/>
    <w:rsid w:val="002A50E7"/>
    <w:rsid w:val="002A632B"/>
    <w:rsid w:val="002A6886"/>
    <w:rsid w:val="002B6EB6"/>
    <w:rsid w:val="002E42E6"/>
    <w:rsid w:val="00312D66"/>
    <w:rsid w:val="00335950"/>
    <w:rsid w:val="0035433D"/>
    <w:rsid w:val="003611A6"/>
    <w:rsid w:val="003D2269"/>
    <w:rsid w:val="003D5F7D"/>
    <w:rsid w:val="003E673A"/>
    <w:rsid w:val="003E684E"/>
    <w:rsid w:val="00442183"/>
    <w:rsid w:val="00442E5B"/>
    <w:rsid w:val="00450375"/>
    <w:rsid w:val="0048046D"/>
    <w:rsid w:val="00485F14"/>
    <w:rsid w:val="004A28C9"/>
    <w:rsid w:val="004A77BF"/>
    <w:rsid w:val="004B48A8"/>
    <w:rsid w:val="004B6F7D"/>
    <w:rsid w:val="004D5831"/>
    <w:rsid w:val="00513D6E"/>
    <w:rsid w:val="00514EEB"/>
    <w:rsid w:val="00541A97"/>
    <w:rsid w:val="00554C32"/>
    <w:rsid w:val="00563A05"/>
    <w:rsid w:val="005B1CDC"/>
    <w:rsid w:val="005C4E92"/>
    <w:rsid w:val="006018E7"/>
    <w:rsid w:val="006120E8"/>
    <w:rsid w:val="00653431"/>
    <w:rsid w:val="006A3772"/>
    <w:rsid w:val="006D36C8"/>
    <w:rsid w:val="00715832"/>
    <w:rsid w:val="00716815"/>
    <w:rsid w:val="007724CB"/>
    <w:rsid w:val="007816E7"/>
    <w:rsid w:val="007B098D"/>
    <w:rsid w:val="007B188F"/>
    <w:rsid w:val="007C37D3"/>
    <w:rsid w:val="007D6048"/>
    <w:rsid w:val="0081502C"/>
    <w:rsid w:val="00816A4A"/>
    <w:rsid w:val="00832B04"/>
    <w:rsid w:val="0086321B"/>
    <w:rsid w:val="00870B58"/>
    <w:rsid w:val="00872F46"/>
    <w:rsid w:val="008A3B52"/>
    <w:rsid w:val="008E2B8A"/>
    <w:rsid w:val="00921EB2"/>
    <w:rsid w:val="00953C02"/>
    <w:rsid w:val="00960340"/>
    <w:rsid w:val="0097721C"/>
    <w:rsid w:val="009775E0"/>
    <w:rsid w:val="009848EB"/>
    <w:rsid w:val="009A18EF"/>
    <w:rsid w:val="009B268E"/>
    <w:rsid w:val="009D5EAB"/>
    <w:rsid w:val="00A20696"/>
    <w:rsid w:val="00A22A66"/>
    <w:rsid w:val="00A4291D"/>
    <w:rsid w:val="00A70631"/>
    <w:rsid w:val="00A90E59"/>
    <w:rsid w:val="00AB3A2F"/>
    <w:rsid w:val="00AB51DA"/>
    <w:rsid w:val="00AD7BAE"/>
    <w:rsid w:val="00AE0661"/>
    <w:rsid w:val="00AE1D0D"/>
    <w:rsid w:val="00AF1F23"/>
    <w:rsid w:val="00B13734"/>
    <w:rsid w:val="00B65007"/>
    <w:rsid w:val="00B8417C"/>
    <w:rsid w:val="00B92366"/>
    <w:rsid w:val="00BD2823"/>
    <w:rsid w:val="00BD7524"/>
    <w:rsid w:val="00BF0A88"/>
    <w:rsid w:val="00C330DD"/>
    <w:rsid w:val="00C33BD6"/>
    <w:rsid w:val="00C574EA"/>
    <w:rsid w:val="00C63474"/>
    <w:rsid w:val="00CC3D7D"/>
    <w:rsid w:val="00CD3B75"/>
    <w:rsid w:val="00CD7AD9"/>
    <w:rsid w:val="00CF1984"/>
    <w:rsid w:val="00D04EFB"/>
    <w:rsid w:val="00D060FA"/>
    <w:rsid w:val="00D1681D"/>
    <w:rsid w:val="00D23D62"/>
    <w:rsid w:val="00D3017B"/>
    <w:rsid w:val="00D32AF3"/>
    <w:rsid w:val="00D332B5"/>
    <w:rsid w:val="00D5535B"/>
    <w:rsid w:val="00D64F68"/>
    <w:rsid w:val="00D66C43"/>
    <w:rsid w:val="00D82B9B"/>
    <w:rsid w:val="00DC3C09"/>
    <w:rsid w:val="00DC67C5"/>
    <w:rsid w:val="00DD216D"/>
    <w:rsid w:val="00DD2ED6"/>
    <w:rsid w:val="00DD4845"/>
    <w:rsid w:val="00DE2236"/>
    <w:rsid w:val="00DF30D9"/>
    <w:rsid w:val="00E04E70"/>
    <w:rsid w:val="00E05A22"/>
    <w:rsid w:val="00E0641A"/>
    <w:rsid w:val="00E070BE"/>
    <w:rsid w:val="00E226CF"/>
    <w:rsid w:val="00E56331"/>
    <w:rsid w:val="00E818E4"/>
    <w:rsid w:val="00E91F2A"/>
    <w:rsid w:val="00EA05EE"/>
    <w:rsid w:val="00EB38DE"/>
    <w:rsid w:val="00ED3F2F"/>
    <w:rsid w:val="00ED677D"/>
    <w:rsid w:val="00EE6415"/>
    <w:rsid w:val="00F00644"/>
    <w:rsid w:val="00F2554B"/>
    <w:rsid w:val="00F44419"/>
    <w:rsid w:val="00F54C9A"/>
    <w:rsid w:val="00F8094D"/>
    <w:rsid w:val="00F81BDD"/>
    <w:rsid w:val="00F859A5"/>
    <w:rsid w:val="00F87EE0"/>
    <w:rsid w:val="00F904FE"/>
    <w:rsid w:val="00FB25E4"/>
    <w:rsid w:val="00FD16DE"/>
    <w:rsid w:val="00FE2B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A2960-CEFD-4FE5-98CB-B6102341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43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050560"/>
    <w:pPr>
      <w:keepNext/>
      <w:shd w:val="clear" w:color="auto" w:fill="FFFFFF"/>
      <w:tabs>
        <w:tab w:val="left" w:pos="446"/>
      </w:tabs>
      <w:ind w:left="720" w:right="-31" w:hanging="720"/>
      <w:jc w:val="both"/>
      <w:outlineLvl w:val="0"/>
    </w:pPr>
    <w:rPr>
      <w:rFonts w:ascii="Times New Roman Mon" w:hAnsi="Times New Roman Mon"/>
      <w:b/>
      <w:bCs/>
      <w:color w:val="000000"/>
      <w:spacing w:val="-1"/>
      <w:sz w:val="24"/>
      <w:szCs w:val="28"/>
    </w:rPr>
  </w:style>
  <w:style w:type="paragraph" w:styleId="Heading2">
    <w:name w:val="heading 2"/>
    <w:basedOn w:val="Normal"/>
    <w:next w:val="Normal"/>
    <w:link w:val="Heading2Char"/>
    <w:qFormat/>
    <w:rsid w:val="00050560"/>
    <w:pPr>
      <w:keepNext/>
      <w:shd w:val="clear" w:color="auto" w:fill="FFFFFF"/>
      <w:tabs>
        <w:tab w:val="left" w:pos="446"/>
      </w:tabs>
      <w:ind w:right="-31"/>
      <w:jc w:val="center"/>
      <w:outlineLvl w:val="1"/>
    </w:pPr>
    <w:rPr>
      <w:rFonts w:ascii="Times New Roman Mon" w:hAnsi="Times New Roman Mon"/>
      <w:color w:val="000000"/>
      <w:spacing w:val="-1"/>
      <w:sz w:val="24"/>
      <w:szCs w:val="28"/>
    </w:rPr>
  </w:style>
  <w:style w:type="paragraph" w:styleId="Heading3">
    <w:name w:val="heading 3"/>
    <w:basedOn w:val="Normal"/>
    <w:next w:val="Normal"/>
    <w:link w:val="Heading3Char"/>
    <w:qFormat/>
    <w:rsid w:val="00050560"/>
    <w:pPr>
      <w:keepNext/>
      <w:shd w:val="clear" w:color="auto" w:fill="FFFFFF"/>
      <w:ind w:right="-31"/>
      <w:outlineLvl w:val="2"/>
    </w:pPr>
    <w:rPr>
      <w:rFonts w:ascii="Times New Roman Mon" w:hAnsi="Times New Roman Mon" w:cs="Times New Roman"/>
      <w:b/>
      <w:bCs/>
      <w:color w:val="000000"/>
      <w:spacing w:val="-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53431"/>
    <w:pPr>
      <w:shd w:val="clear" w:color="auto" w:fill="FFFFFF"/>
      <w:ind w:right="-31"/>
      <w:jc w:val="center"/>
    </w:pPr>
    <w:rPr>
      <w:rFonts w:ascii="Times New Roman Mon" w:hAnsi="Times New Roman Mon" w:cs="Times New Roman"/>
      <w:b/>
      <w:bCs/>
      <w:caps/>
      <w:color w:val="000000"/>
      <w:spacing w:val="-2"/>
      <w:sz w:val="24"/>
      <w:szCs w:val="28"/>
    </w:rPr>
  </w:style>
  <w:style w:type="character" w:customStyle="1" w:styleId="BodyText3Char">
    <w:name w:val="Body Text 3 Char"/>
    <w:basedOn w:val="DefaultParagraphFont"/>
    <w:link w:val="BodyText3"/>
    <w:rsid w:val="00653431"/>
    <w:rPr>
      <w:rFonts w:ascii="Times New Roman Mon" w:eastAsia="Times New Roman" w:hAnsi="Times New Roman Mon" w:cs="Times New Roman"/>
      <w:b/>
      <w:bCs/>
      <w:caps/>
      <w:color w:val="000000"/>
      <w:spacing w:val="-2"/>
      <w:sz w:val="24"/>
      <w:szCs w:val="28"/>
      <w:shd w:val="clear" w:color="auto" w:fill="FFFFFF"/>
    </w:rPr>
  </w:style>
  <w:style w:type="character" w:customStyle="1" w:styleId="Heading1Char">
    <w:name w:val="Heading 1 Char"/>
    <w:basedOn w:val="DefaultParagraphFont"/>
    <w:link w:val="Heading1"/>
    <w:rsid w:val="00050560"/>
    <w:rPr>
      <w:rFonts w:ascii="Times New Roman Mon" w:eastAsia="Times New Roman" w:hAnsi="Times New Roman Mon" w:cs="Arial"/>
      <w:b/>
      <w:bCs/>
      <w:color w:val="000000"/>
      <w:spacing w:val="-1"/>
      <w:sz w:val="24"/>
      <w:szCs w:val="28"/>
      <w:shd w:val="clear" w:color="auto" w:fill="FFFFFF"/>
    </w:rPr>
  </w:style>
  <w:style w:type="character" w:customStyle="1" w:styleId="Heading2Char">
    <w:name w:val="Heading 2 Char"/>
    <w:basedOn w:val="DefaultParagraphFont"/>
    <w:link w:val="Heading2"/>
    <w:rsid w:val="00050560"/>
    <w:rPr>
      <w:rFonts w:ascii="Times New Roman Mon" w:eastAsia="Times New Roman" w:hAnsi="Times New Roman Mon" w:cs="Arial"/>
      <w:color w:val="000000"/>
      <w:spacing w:val="-1"/>
      <w:sz w:val="24"/>
      <w:szCs w:val="28"/>
      <w:shd w:val="clear" w:color="auto" w:fill="FFFFFF"/>
    </w:rPr>
  </w:style>
  <w:style w:type="character" w:customStyle="1" w:styleId="Heading3Char">
    <w:name w:val="Heading 3 Char"/>
    <w:basedOn w:val="DefaultParagraphFont"/>
    <w:link w:val="Heading3"/>
    <w:rsid w:val="00050560"/>
    <w:rPr>
      <w:rFonts w:ascii="Times New Roman Mon" w:eastAsia="Times New Roman" w:hAnsi="Times New Roman Mon" w:cs="Times New Roman"/>
      <w:b/>
      <w:bCs/>
      <w:color w:val="000000"/>
      <w:spacing w:val="-2"/>
      <w:sz w:val="24"/>
      <w:szCs w:val="28"/>
      <w:shd w:val="clear" w:color="auto" w:fill="FFFFFF"/>
    </w:rPr>
  </w:style>
  <w:style w:type="paragraph" w:styleId="BodyText">
    <w:name w:val="Body Text"/>
    <w:basedOn w:val="Normal"/>
    <w:link w:val="BodyTextChar"/>
    <w:rsid w:val="00050560"/>
    <w:pPr>
      <w:widowControl/>
      <w:autoSpaceDE/>
      <w:autoSpaceDN/>
      <w:adjustRightInd/>
      <w:ind w:right="-1080"/>
      <w:jc w:val="both"/>
    </w:pPr>
    <w:rPr>
      <w:rFonts w:ascii="Times New Roman Mon" w:hAnsi="Times New Roman Mon" w:cs="Times New Roman"/>
      <w:sz w:val="24"/>
      <w:szCs w:val="24"/>
    </w:rPr>
  </w:style>
  <w:style w:type="character" w:customStyle="1" w:styleId="BodyTextChar">
    <w:name w:val="Body Text Char"/>
    <w:basedOn w:val="DefaultParagraphFont"/>
    <w:link w:val="BodyText"/>
    <w:rsid w:val="00050560"/>
    <w:rPr>
      <w:rFonts w:ascii="Times New Roman Mon" w:eastAsia="Times New Roman" w:hAnsi="Times New Roman Mon" w:cs="Times New Roman"/>
      <w:sz w:val="24"/>
      <w:szCs w:val="24"/>
    </w:rPr>
  </w:style>
  <w:style w:type="paragraph" w:styleId="BodyText2">
    <w:name w:val="Body Text 2"/>
    <w:basedOn w:val="Normal"/>
    <w:link w:val="BodyText2Char"/>
    <w:rsid w:val="00050560"/>
    <w:pPr>
      <w:jc w:val="both"/>
    </w:pPr>
    <w:rPr>
      <w:rFonts w:ascii="Times New Roman Mon" w:hAnsi="Times New Roman Mon"/>
      <w:sz w:val="24"/>
      <w:lang w:val="mn-MN"/>
    </w:rPr>
  </w:style>
  <w:style w:type="character" w:customStyle="1" w:styleId="BodyText2Char">
    <w:name w:val="Body Text 2 Char"/>
    <w:basedOn w:val="DefaultParagraphFont"/>
    <w:link w:val="BodyText2"/>
    <w:rsid w:val="00050560"/>
    <w:rPr>
      <w:rFonts w:ascii="Times New Roman Mon" w:eastAsia="Times New Roman" w:hAnsi="Times New Roman Mon" w:cs="Arial"/>
      <w:sz w:val="24"/>
      <w:szCs w:val="20"/>
      <w:lang w:val="mn-MN"/>
    </w:rPr>
  </w:style>
  <w:style w:type="paragraph" w:styleId="Footer">
    <w:name w:val="footer"/>
    <w:basedOn w:val="Normal"/>
    <w:link w:val="FooterChar"/>
    <w:rsid w:val="00050560"/>
    <w:pPr>
      <w:tabs>
        <w:tab w:val="center" w:pos="4320"/>
        <w:tab w:val="right" w:pos="8640"/>
      </w:tabs>
    </w:pPr>
  </w:style>
  <w:style w:type="character" w:customStyle="1" w:styleId="FooterChar">
    <w:name w:val="Footer Char"/>
    <w:basedOn w:val="DefaultParagraphFont"/>
    <w:link w:val="Footer"/>
    <w:rsid w:val="00050560"/>
    <w:rPr>
      <w:rFonts w:ascii="Arial" w:eastAsia="Times New Roman" w:hAnsi="Arial" w:cs="Arial"/>
      <w:sz w:val="20"/>
      <w:szCs w:val="20"/>
    </w:rPr>
  </w:style>
  <w:style w:type="character" w:styleId="PageNumber">
    <w:name w:val="page number"/>
    <w:basedOn w:val="DefaultParagraphFont"/>
    <w:rsid w:val="00050560"/>
  </w:style>
  <w:style w:type="paragraph" w:styleId="Header">
    <w:name w:val="header"/>
    <w:basedOn w:val="Normal"/>
    <w:link w:val="HeaderChar"/>
    <w:uiPriority w:val="99"/>
    <w:rsid w:val="00050560"/>
    <w:pPr>
      <w:tabs>
        <w:tab w:val="center" w:pos="4320"/>
        <w:tab w:val="right" w:pos="8640"/>
      </w:tabs>
    </w:pPr>
  </w:style>
  <w:style w:type="character" w:customStyle="1" w:styleId="HeaderChar">
    <w:name w:val="Header Char"/>
    <w:basedOn w:val="DefaultParagraphFont"/>
    <w:link w:val="Header"/>
    <w:uiPriority w:val="99"/>
    <w:rsid w:val="00050560"/>
    <w:rPr>
      <w:rFonts w:ascii="Arial" w:eastAsia="Times New Roman" w:hAnsi="Arial" w:cs="Arial"/>
      <w:sz w:val="20"/>
      <w:szCs w:val="20"/>
    </w:rPr>
  </w:style>
  <w:style w:type="table" w:styleId="TableGrid">
    <w:name w:val="Table Grid"/>
    <w:basedOn w:val="TableNormal"/>
    <w:rsid w:val="000505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50560"/>
    <w:pPr>
      <w:widowControl/>
      <w:autoSpaceDE/>
      <w:autoSpaceDN/>
      <w:adjustRightInd/>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rsid w:val="00050560"/>
    <w:rPr>
      <w:rFonts w:ascii="Tahoma" w:hAnsi="Tahoma" w:cs="Tahoma"/>
      <w:sz w:val="16"/>
      <w:szCs w:val="16"/>
    </w:rPr>
  </w:style>
  <w:style w:type="character" w:customStyle="1" w:styleId="BalloonTextChar">
    <w:name w:val="Balloon Text Char"/>
    <w:basedOn w:val="DefaultParagraphFont"/>
    <w:link w:val="BalloonText"/>
    <w:rsid w:val="000505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5412">
      <w:bodyDiv w:val="1"/>
      <w:marLeft w:val="0"/>
      <w:marRight w:val="0"/>
      <w:marTop w:val="0"/>
      <w:marBottom w:val="0"/>
      <w:divBdr>
        <w:top w:val="none" w:sz="0" w:space="0" w:color="auto"/>
        <w:left w:val="none" w:sz="0" w:space="0" w:color="auto"/>
        <w:bottom w:val="none" w:sz="0" w:space="0" w:color="auto"/>
        <w:right w:val="none" w:sz="0" w:space="0" w:color="auto"/>
      </w:divBdr>
    </w:div>
    <w:div w:id="254218035">
      <w:bodyDiv w:val="1"/>
      <w:marLeft w:val="0"/>
      <w:marRight w:val="0"/>
      <w:marTop w:val="0"/>
      <w:marBottom w:val="0"/>
      <w:divBdr>
        <w:top w:val="none" w:sz="0" w:space="0" w:color="auto"/>
        <w:left w:val="none" w:sz="0" w:space="0" w:color="auto"/>
        <w:bottom w:val="none" w:sz="0" w:space="0" w:color="auto"/>
        <w:right w:val="none" w:sz="0" w:space="0" w:color="auto"/>
      </w:divBdr>
    </w:div>
    <w:div w:id="177236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battulga</cp:lastModifiedBy>
  <cp:revision>275</cp:revision>
  <cp:lastPrinted>2018-04-04T01:12:00Z</cp:lastPrinted>
  <dcterms:created xsi:type="dcterms:W3CDTF">2014-04-15T22:44:00Z</dcterms:created>
  <dcterms:modified xsi:type="dcterms:W3CDTF">2018-04-04T01:14:00Z</dcterms:modified>
</cp:coreProperties>
</file>